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EF" w:rsidRPr="007D3340" w:rsidRDefault="00031C3B" w:rsidP="00C33AB5">
      <w:pPr>
        <w:pStyle w:val="Nagwek1"/>
        <w:jc w:val="right"/>
        <w:rPr>
          <w:rFonts w:ascii="Times New Roman" w:eastAsia="Lucida Sans Unicode" w:hAnsi="Times New Roman" w:cs="Times New Roman"/>
          <w:color w:val="auto"/>
          <w:kern w:val="1"/>
          <w:sz w:val="22"/>
          <w:szCs w:val="22"/>
          <w:lang w:eastAsia="ar-SA"/>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B42EF" w:rsidRPr="002B42EF">
        <w:rPr>
          <w:rFonts w:ascii="Times New Roman" w:eastAsia="Lucida Sans Unicode" w:hAnsi="Times New Roman" w:cs="Arial"/>
          <w:color w:val="auto"/>
          <w:kern w:val="1"/>
          <w:szCs w:val="32"/>
          <w:lang w:eastAsia="ar-SA"/>
        </w:rPr>
        <w:t xml:space="preserve">                                                    </w:t>
      </w:r>
      <w:r w:rsidR="002B42EF">
        <w:rPr>
          <w:rFonts w:ascii="Times New Roman" w:eastAsia="Lucida Sans Unicode" w:hAnsi="Times New Roman" w:cs="Arial"/>
          <w:color w:val="auto"/>
          <w:kern w:val="1"/>
          <w:szCs w:val="32"/>
          <w:lang w:eastAsia="ar-SA"/>
        </w:rPr>
        <w:t xml:space="preserve">                 </w:t>
      </w:r>
      <w:r w:rsidR="00491D1F">
        <w:rPr>
          <w:rFonts w:ascii="Times New Roman" w:eastAsia="Lucida Sans Unicode" w:hAnsi="Times New Roman" w:cs="Times New Roman"/>
          <w:color w:val="auto"/>
          <w:kern w:val="1"/>
          <w:sz w:val="22"/>
          <w:szCs w:val="22"/>
          <w:lang w:eastAsia="ar-SA"/>
        </w:rPr>
        <w:t>Załącznik Nr 6</w:t>
      </w:r>
      <w:r w:rsidR="002B42EF" w:rsidRPr="007D3340">
        <w:rPr>
          <w:rFonts w:ascii="Times New Roman" w:eastAsia="Lucida Sans Unicode" w:hAnsi="Times New Roman" w:cs="Times New Roman"/>
          <w:color w:val="auto"/>
          <w:kern w:val="1"/>
          <w:sz w:val="22"/>
          <w:szCs w:val="22"/>
          <w:lang w:eastAsia="ar-SA"/>
        </w:rPr>
        <w:t xml:space="preserve"> do SIWZ</w:t>
      </w:r>
    </w:p>
    <w:p w:rsidR="002B42EF" w:rsidRPr="007D3340" w:rsidRDefault="002B42EF" w:rsidP="002B42EF">
      <w:pPr>
        <w:keepNext/>
        <w:widowControl w:val="0"/>
        <w:suppressAutoHyphens/>
        <w:spacing w:before="240" w:after="60" w:line="240" w:lineRule="auto"/>
        <w:jc w:val="center"/>
        <w:outlineLvl w:val="1"/>
        <w:rPr>
          <w:rFonts w:ascii="Times New Roman" w:eastAsia="Times New Roman" w:hAnsi="Times New Roman" w:cs="Times New Roman"/>
          <w:b/>
          <w:bCs/>
          <w:kern w:val="1"/>
          <w:lang w:eastAsia="ar-SA"/>
        </w:rPr>
      </w:pPr>
      <w:r w:rsidRPr="007D3340">
        <w:rPr>
          <w:rFonts w:ascii="Times New Roman" w:eastAsia="Times New Roman" w:hAnsi="Times New Roman" w:cs="Times New Roman"/>
          <w:b/>
          <w:bCs/>
          <w:kern w:val="1"/>
          <w:lang w:eastAsia="ar-SA"/>
        </w:rPr>
        <w:t>WZÓR UMOWY</w:t>
      </w:r>
    </w:p>
    <w:p w:rsidR="009E72E1" w:rsidRPr="007D3340" w:rsidRDefault="009E72E1" w:rsidP="002B42EF">
      <w:pPr>
        <w:widowControl w:val="0"/>
        <w:suppressAutoHyphens/>
        <w:spacing w:after="0" w:line="240" w:lineRule="auto"/>
        <w:jc w:val="both"/>
        <w:rPr>
          <w:rFonts w:ascii="Times New Roman" w:eastAsia="Lucida Sans Unicode" w:hAnsi="Times New Roman" w:cs="Times New Roman"/>
          <w:bCs/>
          <w:kern w:val="1"/>
          <w:lang w:eastAsia="ar-SA"/>
        </w:rPr>
      </w:pP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zawarta w dniu ...................................  w Tarnowskich Górach,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w wyniku wyboru oferty w przetargu nieograniczonym o wartości szacunkowej mniejszej niż kwoty określone w przepisach wydanych na podstawie </w:t>
      </w:r>
      <w:r w:rsidR="00D811D6">
        <w:rPr>
          <w:rFonts w:ascii="Times New Roman" w:eastAsia="Lucida Sans Unicode" w:hAnsi="Times New Roman" w:cs="Times New Roman"/>
          <w:bCs/>
          <w:kern w:val="1"/>
          <w:lang w:eastAsia="ar-SA"/>
        </w:rPr>
        <w:t>art. 11 ust. 8 ustawy Prawo zamó</w:t>
      </w:r>
      <w:r w:rsidRPr="007D3340">
        <w:rPr>
          <w:rFonts w:ascii="Times New Roman" w:eastAsia="Lucida Sans Unicode" w:hAnsi="Times New Roman" w:cs="Times New Roman"/>
          <w:bCs/>
          <w:kern w:val="1"/>
          <w:lang w:eastAsia="ar-SA"/>
        </w:rPr>
        <w:t>wień publicznych, przeprowadzonym na podstawie Ustawy  z dnia 19 stycznia 2004r. Prawo Za</w:t>
      </w:r>
      <w:r w:rsidR="00D811D6">
        <w:rPr>
          <w:rFonts w:ascii="Times New Roman" w:eastAsia="Lucida Sans Unicode" w:hAnsi="Times New Roman" w:cs="Times New Roman"/>
          <w:bCs/>
          <w:kern w:val="1"/>
          <w:lang w:eastAsia="ar-SA"/>
        </w:rPr>
        <w:t>mówień Publicznych (</w:t>
      </w:r>
      <w:proofErr w:type="spellStart"/>
      <w:r w:rsidR="00D811D6">
        <w:rPr>
          <w:rFonts w:ascii="Times New Roman" w:eastAsia="Lucida Sans Unicode" w:hAnsi="Times New Roman" w:cs="Times New Roman"/>
          <w:bCs/>
          <w:kern w:val="1"/>
          <w:lang w:eastAsia="ar-SA"/>
        </w:rPr>
        <w:t>Dz.U</w:t>
      </w:r>
      <w:proofErr w:type="spellEnd"/>
      <w:r w:rsidR="00D811D6">
        <w:rPr>
          <w:rFonts w:ascii="Times New Roman" w:eastAsia="Lucida Sans Unicode" w:hAnsi="Times New Roman" w:cs="Times New Roman"/>
          <w:bCs/>
          <w:kern w:val="1"/>
          <w:lang w:eastAsia="ar-SA"/>
        </w:rPr>
        <w:t>. z 2018 r., poz. 1986</w:t>
      </w:r>
      <w:r w:rsidR="00C95DF8">
        <w:rPr>
          <w:rFonts w:ascii="Times New Roman" w:eastAsia="Lucida Sans Unicode" w:hAnsi="Times New Roman" w:cs="Times New Roman"/>
          <w:bCs/>
          <w:kern w:val="1"/>
          <w:lang w:eastAsia="ar-SA"/>
        </w:rPr>
        <w:t xml:space="preserve"> z </w:t>
      </w:r>
      <w:proofErr w:type="spellStart"/>
      <w:r w:rsidR="00C95DF8">
        <w:rPr>
          <w:rFonts w:ascii="Times New Roman" w:eastAsia="Lucida Sans Unicode" w:hAnsi="Times New Roman" w:cs="Times New Roman"/>
          <w:bCs/>
          <w:kern w:val="1"/>
          <w:lang w:eastAsia="ar-SA"/>
        </w:rPr>
        <w:t>późn</w:t>
      </w:r>
      <w:proofErr w:type="spellEnd"/>
      <w:r w:rsidR="00C95DF8">
        <w:rPr>
          <w:rFonts w:ascii="Times New Roman" w:eastAsia="Lucida Sans Unicode" w:hAnsi="Times New Roman" w:cs="Times New Roman"/>
          <w:bCs/>
          <w:kern w:val="1"/>
          <w:lang w:eastAsia="ar-SA"/>
        </w:rPr>
        <w:t>. zm.</w:t>
      </w:r>
      <w:r w:rsidR="004959ED">
        <w:rPr>
          <w:rFonts w:ascii="Times New Roman" w:eastAsia="Lucida Sans Unicode" w:hAnsi="Times New Roman" w:cs="Times New Roman"/>
          <w:bCs/>
          <w:kern w:val="1"/>
          <w:lang w:eastAsia="ar-SA"/>
        </w:rPr>
        <w:t xml:space="preserve"> </w:t>
      </w:r>
      <w:r w:rsidRPr="007D3340">
        <w:rPr>
          <w:rFonts w:ascii="Times New Roman" w:eastAsia="Lucida Sans Unicode" w:hAnsi="Times New Roman" w:cs="Times New Roman"/>
          <w:bCs/>
          <w:kern w:val="1"/>
          <w:lang w:eastAsia="ar-SA"/>
        </w:rPr>
        <w:t>), pomiędzy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Gminą Tarnowskie Góry - Miejskim Zarządem Ulic i Mostów w Tarnowskich Górach,</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ul. Piastowska 8, 42-600 Tarnowskie Góry, reprezentowanym przez:</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 xml:space="preserve">Joannę Czyżewską –  Kierownika </w:t>
      </w:r>
      <w:proofErr w:type="spellStart"/>
      <w:r w:rsidRPr="007D3340">
        <w:rPr>
          <w:rFonts w:ascii="Times New Roman" w:eastAsia="Lucida Sans Unicode" w:hAnsi="Times New Roman" w:cs="Times New Roman"/>
          <w:kern w:val="1"/>
          <w:lang w:eastAsia="ar-SA"/>
        </w:rPr>
        <w:t>MZUiM</w:t>
      </w:r>
      <w:proofErr w:type="spellEnd"/>
      <w:r w:rsidRPr="007D3340">
        <w:rPr>
          <w:rFonts w:ascii="Times New Roman" w:eastAsia="Lucida Sans Unicode" w:hAnsi="Times New Roman" w:cs="Times New Roman"/>
          <w:kern w:val="1"/>
          <w:lang w:eastAsia="ar-SA"/>
        </w:rPr>
        <w:t>, działającego na podstawie pełnomocnictwa z dnia 14.01.2016 r. udzielonego przez Burmistrza Miasta Tarnowskie Góry,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„Zamawiającym”</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a</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reprezentowanym przez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działającym na podstawie wpisu do rejestru przedsiębiorców Krajowego Rejestru Sądowego, pod numerem KRS ......................... Sądu Rejonowego w ............................................................................................................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lub do Ewidencji Działalności Gospodarczej, prowadzonej przez......</w:t>
      </w:r>
      <w:r w:rsidR="00C8033A" w:rsidRPr="007D3340">
        <w:rPr>
          <w:rFonts w:ascii="Times New Roman" w:eastAsia="Lucida Sans Unicode" w:hAnsi="Times New Roman" w:cs="Times New Roman"/>
          <w:bCs/>
          <w:kern w:val="1"/>
          <w:lang w:eastAsia="ar-SA"/>
        </w:rPr>
        <w:t>.....................</w:t>
      </w:r>
      <w:r w:rsidRPr="007D3340">
        <w:rPr>
          <w:rFonts w:ascii="Times New Roman" w:eastAsia="Lucida Sans Unicode" w:hAnsi="Times New Roman" w:cs="Times New Roman"/>
          <w:bCs/>
          <w:kern w:val="1"/>
          <w:lang w:eastAsia="ar-SA"/>
        </w:rPr>
        <w:t>, pod Numerem ............,</w:t>
      </w:r>
    </w:p>
    <w:p w:rsidR="001D42E8"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„Wykonawcą”</w:t>
      </w:r>
      <w:r w:rsidR="009E72E1">
        <w:rPr>
          <w:rFonts w:ascii="Times New Roman" w:eastAsia="Lucida Sans Unicode" w:hAnsi="Times New Roman" w:cs="Times New Roman"/>
          <w:bCs/>
          <w:kern w:val="1"/>
          <w:lang w:eastAsia="ar-SA"/>
        </w:rPr>
        <w:t>.</w:t>
      </w:r>
    </w:p>
    <w:p w:rsidR="009E72E1" w:rsidRPr="007D3340" w:rsidRDefault="009E72E1"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§1</w:t>
      </w:r>
    </w:p>
    <w:p w:rsidR="001D42E8" w:rsidRPr="007D3340" w:rsidRDefault="001D42E8">
      <w:pPr>
        <w:pStyle w:val="Tekstwstpniesformatowany"/>
        <w:jc w:val="center"/>
        <w:rPr>
          <w:rFonts w:ascii="Times New Roman" w:hAnsi="Times New Roman" w:cs="Times New Roman"/>
          <w:sz w:val="22"/>
          <w:szCs w:val="22"/>
        </w:rPr>
      </w:pPr>
    </w:p>
    <w:p w:rsidR="00EE4805" w:rsidRDefault="00C33AB5" w:rsidP="00EE4805">
      <w:pPr>
        <w:pStyle w:val="Tekstwstpniesformatowany"/>
        <w:ind w:left="-142"/>
        <w:jc w:val="both"/>
        <w:rPr>
          <w:rFonts w:ascii="Times New Roman" w:hAnsi="Times New Roman" w:cs="Times New Roman"/>
          <w:b/>
          <w:sz w:val="22"/>
          <w:szCs w:val="22"/>
        </w:rPr>
      </w:pPr>
      <w:r w:rsidRPr="00EE4805">
        <w:rPr>
          <w:rFonts w:ascii="Times New Roman" w:hAnsi="Times New Roman" w:cs="Times New Roman"/>
          <w:sz w:val="22"/>
          <w:szCs w:val="22"/>
        </w:rPr>
        <w:t xml:space="preserve">  </w:t>
      </w:r>
      <w:r w:rsidR="00ED2F70" w:rsidRPr="00EE4805">
        <w:rPr>
          <w:rFonts w:ascii="Times New Roman" w:hAnsi="Times New Roman" w:cs="Times New Roman"/>
          <w:sz w:val="22"/>
          <w:szCs w:val="22"/>
        </w:rPr>
        <w:t>Zamawiający powierza, a</w:t>
      </w:r>
      <w:r w:rsidR="00C8033A" w:rsidRPr="00EE4805">
        <w:rPr>
          <w:rFonts w:ascii="Times New Roman" w:hAnsi="Times New Roman" w:cs="Times New Roman"/>
          <w:sz w:val="22"/>
          <w:szCs w:val="22"/>
        </w:rPr>
        <w:t xml:space="preserve"> Wykonawca zobowiązuje się do wykonania zadania pn:</w:t>
      </w:r>
      <w:r w:rsidR="00EE4805" w:rsidRPr="00EE4805">
        <w:rPr>
          <w:rFonts w:ascii="Times New Roman" w:hAnsi="Times New Roman" w:cs="Times New Roman"/>
          <w:sz w:val="22"/>
          <w:szCs w:val="22"/>
        </w:rPr>
        <w:t xml:space="preserve"> </w:t>
      </w:r>
      <w:r w:rsidR="00C95DF8" w:rsidRPr="00EE4805">
        <w:rPr>
          <w:rFonts w:ascii="Times New Roman" w:hAnsi="Times New Roman" w:cs="Times New Roman"/>
          <w:b/>
          <w:sz w:val="22"/>
          <w:szCs w:val="22"/>
        </w:rPr>
        <w:t>„Rozbudowa układu</w:t>
      </w:r>
    </w:p>
    <w:p w:rsidR="00C95DF8" w:rsidRPr="00EE4805" w:rsidRDefault="00C95DF8" w:rsidP="00EE4805">
      <w:pPr>
        <w:pStyle w:val="Tekstwstpniesformatowany"/>
        <w:ind w:left="-142"/>
        <w:jc w:val="both"/>
        <w:rPr>
          <w:rFonts w:ascii="Times New Roman" w:hAnsi="Times New Roman" w:cs="Times New Roman"/>
          <w:sz w:val="22"/>
          <w:szCs w:val="22"/>
        </w:rPr>
      </w:pPr>
      <w:r w:rsidRPr="00EE4805">
        <w:rPr>
          <w:rFonts w:ascii="Times New Roman" w:hAnsi="Times New Roman" w:cs="Times New Roman"/>
          <w:b/>
          <w:sz w:val="22"/>
          <w:szCs w:val="22"/>
        </w:rPr>
        <w:t xml:space="preserve"> </w:t>
      </w:r>
      <w:r w:rsidR="00EE4805">
        <w:rPr>
          <w:rFonts w:ascii="Times New Roman" w:hAnsi="Times New Roman" w:cs="Times New Roman"/>
          <w:b/>
          <w:sz w:val="22"/>
          <w:szCs w:val="22"/>
        </w:rPr>
        <w:t xml:space="preserve">  </w:t>
      </w:r>
      <w:r w:rsidR="00A0487A">
        <w:rPr>
          <w:rFonts w:ascii="Times New Roman" w:hAnsi="Times New Roman" w:cs="Times New Roman"/>
          <w:b/>
          <w:sz w:val="22"/>
          <w:szCs w:val="22"/>
        </w:rPr>
        <w:t xml:space="preserve">drogowego ul. Strzelecka i </w:t>
      </w:r>
      <w:r w:rsidRPr="00EE4805">
        <w:rPr>
          <w:rFonts w:ascii="Times New Roman" w:hAnsi="Times New Roman" w:cs="Times New Roman"/>
          <w:b/>
          <w:sz w:val="22"/>
          <w:szCs w:val="22"/>
        </w:rPr>
        <w:t>Stalmacha w Tarnowskich Górach” – I etap</w:t>
      </w:r>
    </w:p>
    <w:p w:rsidR="00EE4805" w:rsidRPr="00EE4805" w:rsidRDefault="00EE4805" w:rsidP="00EE4805">
      <w:pPr>
        <w:jc w:val="both"/>
        <w:rPr>
          <w:rFonts w:ascii="Times New Roman" w:eastAsia="TimesNewRoman" w:hAnsi="Times New Roman" w:cs="Times New Roman"/>
          <w:color w:val="000000"/>
          <w:spacing w:val="4"/>
        </w:rPr>
      </w:pPr>
      <w:r w:rsidRPr="00EE4805">
        <w:rPr>
          <w:rFonts w:ascii="Times New Roman" w:eastAsia="TimesNewRoman" w:hAnsi="Times New Roman" w:cs="Times New Roman"/>
          <w:color w:val="000000"/>
          <w:spacing w:val="4"/>
        </w:rPr>
        <w:t xml:space="preserve">Przedmiotem zamówienia jest budowa chodnika przy ulicy Stalmacha w Tarnowskich Górach </w:t>
      </w:r>
      <w:r>
        <w:rPr>
          <w:rFonts w:ascii="Times New Roman" w:eastAsia="TimesNewRoman" w:hAnsi="Times New Roman" w:cs="Times New Roman"/>
          <w:color w:val="000000"/>
          <w:spacing w:val="4"/>
        </w:rPr>
        <w:t xml:space="preserve">             </w:t>
      </w:r>
      <w:r w:rsidRPr="00EE4805">
        <w:rPr>
          <w:rFonts w:ascii="Times New Roman" w:eastAsia="TimesNewRoman" w:hAnsi="Times New Roman" w:cs="Times New Roman"/>
          <w:color w:val="000000"/>
          <w:spacing w:val="4"/>
        </w:rPr>
        <w:t>w ramach inwestycji „Rozbudowa układu drogowego ulic Strzeleckiej i Stalmacha                                      w Tarnowskich Górach” – I etap,  obejmująca branżę d</w:t>
      </w:r>
      <w:r w:rsidR="0027450F">
        <w:rPr>
          <w:rFonts w:ascii="Times New Roman" w:eastAsia="TimesNewRoman" w:hAnsi="Times New Roman" w:cs="Times New Roman"/>
          <w:color w:val="000000"/>
          <w:spacing w:val="4"/>
        </w:rPr>
        <w:t>rogową oraz elektroenergetyczną w zakresie:</w:t>
      </w:r>
    </w:p>
    <w:p w:rsidR="00A0487A" w:rsidRPr="00A0487A" w:rsidRDefault="00A0487A" w:rsidP="00A0487A">
      <w:pPr>
        <w:widowControl w:val="0"/>
        <w:numPr>
          <w:ilvl w:val="0"/>
          <w:numId w:val="44"/>
        </w:numPr>
        <w:suppressAutoHyphens/>
        <w:spacing w:after="0" w:line="240" w:lineRule="auto"/>
        <w:jc w:val="both"/>
        <w:rPr>
          <w:rFonts w:ascii="Times New Roman" w:eastAsia="TimesNewRoman" w:hAnsi="Times New Roman" w:cs="Times New Roman"/>
          <w:color w:val="000000"/>
          <w:spacing w:val="4"/>
        </w:rPr>
      </w:pPr>
      <w:r w:rsidRPr="00A0487A">
        <w:rPr>
          <w:rFonts w:ascii="Times New Roman" w:eastAsia="TimesNewRoman" w:hAnsi="Times New Roman" w:cs="Times New Roman"/>
          <w:color w:val="000000"/>
          <w:spacing w:val="4"/>
        </w:rPr>
        <w:t>Budowy chodnika przy drugiej odnodze ul. Stalmacha do ulicy Tylnej, strona wschodnia – pow. ok. 50 m</w:t>
      </w:r>
      <w:r w:rsidRPr="00A0487A">
        <w:rPr>
          <w:rFonts w:ascii="Times New Roman" w:eastAsia="TimesNewRoman" w:hAnsi="Times New Roman" w:cs="Times New Roman"/>
          <w:color w:val="000000"/>
          <w:spacing w:val="4"/>
          <w:vertAlign w:val="superscript"/>
        </w:rPr>
        <w:t>2</w:t>
      </w:r>
      <w:r w:rsidRPr="00A0487A">
        <w:rPr>
          <w:rFonts w:ascii="Times New Roman" w:eastAsia="TimesNewRoman" w:hAnsi="Times New Roman" w:cs="Times New Roman"/>
          <w:color w:val="000000"/>
          <w:spacing w:val="4"/>
        </w:rPr>
        <w:t xml:space="preserve"> ,</w:t>
      </w:r>
    </w:p>
    <w:p w:rsidR="00A0487A" w:rsidRDefault="00A0487A" w:rsidP="00A0487A">
      <w:pPr>
        <w:widowControl w:val="0"/>
        <w:numPr>
          <w:ilvl w:val="0"/>
          <w:numId w:val="44"/>
        </w:numPr>
        <w:suppressAutoHyphens/>
        <w:spacing w:after="0" w:line="240" w:lineRule="auto"/>
        <w:ind w:left="567" w:hanging="207"/>
        <w:jc w:val="both"/>
        <w:rPr>
          <w:rFonts w:ascii="Times New Roman" w:eastAsia="TimesNewRoman" w:hAnsi="Times New Roman" w:cs="Times New Roman"/>
          <w:color w:val="000000"/>
          <w:spacing w:val="4"/>
        </w:rPr>
      </w:pPr>
      <w:r>
        <w:rPr>
          <w:rFonts w:ascii="Times New Roman" w:eastAsia="TimesNewRoman" w:hAnsi="Times New Roman" w:cs="Times New Roman"/>
          <w:color w:val="000000"/>
          <w:spacing w:val="4"/>
        </w:rPr>
        <w:t xml:space="preserve">  </w:t>
      </w:r>
      <w:r w:rsidRPr="00A0487A">
        <w:rPr>
          <w:rFonts w:ascii="Times New Roman" w:eastAsia="TimesNewRoman" w:hAnsi="Times New Roman" w:cs="Times New Roman"/>
          <w:color w:val="000000"/>
          <w:spacing w:val="4"/>
        </w:rPr>
        <w:t>Remontu chodnika przy ulicy Strzeleckiej na odcinku od ulicy Stalmacha do ulicy Sobieskiego</w:t>
      </w:r>
    </w:p>
    <w:p w:rsidR="00A0487A" w:rsidRPr="00A0487A" w:rsidRDefault="00A0487A" w:rsidP="00A0487A">
      <w:pPr>
        <w:widowControl w:val="0"/>
        <w:suppressAutoHyphens/>
        <w:spacing w:after="0" w:line="240" w:lineRule="auto"/>
        <w:ind w:left="567"/>
        <w:jc w:val="both"/>
        <w:rPr>
          <w:rFonts w:ascii="Times New Roman" w:eastAsia="TimesNewRoman" w:hAnsi="Times New Roman" w:cs="Times New Roman"/>
          <w:color w:val="000000"/>
          <w:spacing w:val="4"/>
        </w:rPr>
      </w:pPr>
      <w:r w:rsidRPr="00A0487A">
        <w:rPr>
          <w:rFonts w:ascii="Times New Roman" w:eastAsia="TimesNewRoman" w:hAnsi="Times New Roman" w:cs="Times New Roman"/>
          <w:color w:val="000000"/>
          <w:spacing w:val="4"/>
        </w:rPr>
        <w:t xml:space="preserve"> </w:t>
      </w:r>
      <w:r>
        <w:rPr>
          <w:rFonts w:ascii="Times New Roman" w:eastAsia="TimesNewRoman" w:hAnsi="Times New Roman" w:cs="Times New Roman"/>
          <w:color w:val="000000"/>
          <w:spacing w:val="4"/>
        </w:rPr>
        <w:t xml:space="preserve"> </w:t>
      </w:r>
      <w:r w:rsidRPr="00A0487A">
        <w:rPr>
          <w:rFonts w:ascii="Times New Roman" w:eastAsia="TimesNewRoman" w:hAnsi="Times New Roman" w:cs="Times New Roman"/>
          <w:color w:val="000000"/>
          <w:spacing w:val="4"/>
        </w:rPr>
        <w:t>(strona lewa) na pow. ok. 200 m</w:t>
      </w:r>
      <w:r w:rsidRPr="00A0487A">
        <w:rPr>
          <w:rFonts w:ascii="Times New Roman" w:eastAsia="TimesNewRoman" w:hAnsi="Times New Roman" w:cs="Times New Roman"/>
          <w:color w:val="000000"/>
          <w:spacing w:val="4"/>
          <w:vertAlign w:val="superscript"/>
        </w:rPr>
        <w:t>2</w:t>
      </w:r>
      <w:r w:rsidRPr="00A0487A">
        <w:rPr>
          <w:rFonts w:ascii="Times New Roman" w:eastAsia="TimesNewRoman" w:hAnsi="Times New Roman" w:cs="Times New Roman"/>
          <w:color w:val="000000"/>
          <w:spacing w:val="4"/>
        </w:rPr>
        <w:t>.</w:t>
      </w:r>
    </w:p>
    <w:p w:rsidR="0027450F" w:rsidRPr="0027450F" w:rsidRDefault="0027450F" w:rsidP="0027450F">
      <w:pPr>
        <w:widowControl w:val="0"/>
        <w:suppressAutoHyphens/>
        <w:spacing w:after="0" w:line="240" w:lineRule="auto"/>
        <w:ind w:left="284"/>
        <w:jc w:val="both"/>
        <w:rPr>
          <w:rFonts w:ascii="Times New Roman" w:eastAsia="TimesNewRoman" w:hAnsi="Times New Roman" w:cs="Times New Roman"/>
          <w:color w:val="000000"/>
          <w:spacing w:val="4"/>
        </w:rPr>
      </w:pPr>
    </w:p>
    <w:p w:rsidR="00EE4805" w:rsidRPr="00EE4805" w:rsidRDefault="00EE4805" w:rsidP="00EE4805">
      <w:pPr>
        <w:autoSpaceDE w:val="0"/>
        <w:ind w:left="-40" w:hanging="357"/>
        <w:jc w:val="both"/>
        <w:rPr>
          <w:rFonts w:ascii="Times New Roman" w:eastAsia="TimesNewRoman" w:hAnsi="Times New Roman" w:cs="Times New Roman"/>
          <w:color w:val="000000"/>
          <w:spacing w:val="4"/>
        </w:rPr>
      </w:pPr>
      <w:r w:rsidRPr="00EE4805">
        <w:rPr>
          <w:rFonts w:ascii="Times New Roman" w:eastAsia="TimesNewRoman" w:hAnsi="Times New Roman" w:cs="Times New Roman"/>
          <w:bCs/>
          <w:color w:val="000000"/>
        </w:rPr>
        <w:t xml:space="preserve">  </w:t>
      </w:r>
      <w:r w:rsidR="0027450F">
        <w:rPr>
          <w:rFonts w:ascii="Times New Roman" w:eastAsia="TimesNewRoman" w:hAnsi="Times New Roman" w:cs="Times New Roman"/>
          <w:bCs/>
          <w:color w:val="000000"/>
        </w:rPr>
        <w:t xml:space="preserve">  </w:t>
      </w:r>
      <w:r w:rsidRPr="00EE4805">
        <w:rPr>
          <w:rFonts w:ascii="Times New Roman" w:eastAsia="TimesNewRoman" w:hAnsi="Times New Roman" w:cs="Times New Roman"/>
          <w:bCs/>
          <w:color w:val="000000"/>
        </w:rPr>
        <w:t xml:space="preserve">  Szczegółowy opis przedmiotu zamówienia zawarty jest w  dokumentacji projektowej, przedmiarze robót, specyfikacjach technicznych wykonania i odbioru robót budowlanych, </w:t>
      </w:r>
      <w:r w:rsidRPr="00EE4805">
        <w:rPr>
          <w:rFonts w:ascii="Times New Roman" w:eastAsia="TimesNewRoman" w:hAnsi="Times New Roman" w:cs="Times New Roman"/>
          <w:color w:val="000000"/>
          <w:spacing w:val="4"/>
        </w:rPr>
        <w:t xml:space="preserve">które są integralną częścią niniejszej SIWZ. Roboty budowlane należy wykonać zgodnie z dokumentacją projektową </w:t>
      </w:r>
      <w:r w:rsidR="0027450F">
        <w:rPr>
          <w:rFonts w:ascii="Times New Roman" w:eastAsia="TimesNewRoman" w:hAnsi="Times New Roman" w:cs="Times New Roman"/>
          <w:color w:val="000000"/>
          <w:spacing w:val="4"/>
        </w:rPr>
        <w:t xml:space="preserve">                     </w:t>
      </w:r>
      <w:r w:rsidRPr="00EE4805">
        <w:rPr>
          <w:rFonts w:ascii="Times New Roman" w:eastAsia="TimesNewRoman" w:hAnsi="Times New Roman" w:cs="Times New Roman"/>
          <w:color w:val="000000"/>
          <w:spacing w:val="4"/>
        </w:rPr>
        <w:t xml:space="preserve">i </w:t>
      </w:r>
      <w:r w:rsidRPr="00EE4805">
        <w:rPr>
          <w:rFonts w:ascii="Times New Roman" w:eastAsia="TimesNewRoman" w:hAnsi="Times New Roman" w:cs="Times New Roman"/>
          <w:bCs/>
          <w:color w:val="000000"/>
        </w:rPr>
        <w:t xml:space="preserve">specyfikacjami technicznymi wykonania i odbioru robót. </w:t>
      </w:r>
    </w:p>
    <w:p w:rsidR="00EE4805" w:rsidRPr="0027450F" w:rsidRDefault="00A0487A" w:rsidP="0027450F">
      <w:pPr>
        <w:tabs>
          <w:tab w:val="left" w:pos="-22280"/>
        </w:tabs>
        <w:autoSpaceDE w:val="0"/>
        <w:jc w:val="both"/>
        <w:rPr>
          <w:rFonts w:ascii="Times New Roman" w:eastAsia="Lucida Sans Unicode" w:hAnsi="Times New Roman" w:cs="Times New Roman"/>
        </w:rPr>
      </w:pPr>
      <w:r>
        <w:rPr>
          <w:rFonts w:ascii="Times New Roman" w:hAnsi="Times New Roman" w:cs="Times New Roman"/>
        </w:rPr>
        <w:t xml:space="preserve"> P</w:t>
      </w:r>
      <w:r w:rsidR="00EE4805" w:rsidRPr="00EE4805">
        <w:rPr>
          <w:rFonts w:ascii="Times New Roman" w:hAnsi="Times New Roman" w:cs="Times New Roman"/>
        </w:rPr>
        <w:t>r</w:t>
      </w:r>
      <w:r>
        <w:rPr>
          <w:rFonts w:ascii="Times New Roman" w:hAnsi="Times New Roman" w:cs="Times New Roman"/>
        </w:rPr>
        <w:t>ace budowlane</w:t>
      </w:r>
      <w:r w:rsidR="00EE4805" w:rsidRPr="00EE4805">
        <w:rPr>
          <w:rFonts w:ascii="Times New Roman" w:hAnsi="Times New Roman" w:cs="Times New Roman"/>
        </w:rPr>
        <w:t xml:space="preserve"> </w:t>
      </w:r>
      <w:r w:rsidR="00444932">
        <w:rPr>
          <w:rFonts w:ascii="Times New Roman" w:hAnsi="Times New Roman" w:cs="Times New Roman"/>
        </w:rPr>
        <w:t xml:space="preserve">w ramach inwestycji </w:t>
      </w:r>
      <w:r w:rsidR="00EE4805" w:rsidRPr="00EE4805">
        <w:rPr>
          <w:rFonts w:ascii="Times New Roman" w:hAnsi="Times New Roman" w:cs="Times New Roman"/>
        </w:rPr>
        <w:t>będą wykonywane pod nadzorem archeologicznym. Z tego względu Wykonawca musi zapewnić dostęp i swobodne działanie służbom archeologicznym.</w:t>
      </w:r>
    </w:p>
    <w:p w:rsidR="00EE4805" w:rsidRDefault="00EE4805">
      <w:pPr>
        <w:pStyle w:val="Tekstwstpniesformatowany"/>
        <w:jc w:val="center"/>
        <w:rPr>
          <w:rFonts w:ascii="Times New Roman" w:hAnsi="Times New Roman" w:cs="Times New Roman"/>
          <w:b/>
          <w:bCs/>
          <w:sz w:val="22"/>
          <w:szCs w:val="22"/>
        </w:rPr>
      </w:pPr>
    </w:p>
    <w:p w:rsidR="001D42E8" w:rsidRDefault="00ED2F70">
      <w:pPr>
        <w:pStyle w:val="Tekstwstpniesformatowany"/>
        <w:jc w:val="center"/>
        <w:rPr>
          <w:rFonts w:ascii="Times New Roman" w:hAnsi="Times New Roman" w:cs="Times New Roman"/>
          <w:b/>
          <w:bCs/>
          <w:sz w:val="22"/>
          <w:szCs w:val="22"/>
        </w:rPr>
      </w:pPr>
      <w:r w:rsidRPr="007D3340">
        <w:rPr>
          <w:rFonts w:ascii="Times New Roman" w:hAnsi="Times New Roman" w:cs="Times New Roman"/>
          <w:b/>
          <w:bCs/>
          <w:sz w:val="22"/>
          <w:szCs w:val="22"/>
        </w:rPr>
        <w:t>§2</w:t>
      </w:r>
    </w:p>
    <w:p w:rsidR="00C33AB5" w:rsidRPr="007D3340" w:rsidRDefault="00C33AB5">
      <w:pPr>
        <w:pStyle w:val="Tekstwstpniesformatowany"/>
        <w:jc w:val="center"/>
        <w:rPr>
          <w:rFonts w:ascii="Times New Roman" w:hAnsi="Times New Roman" w:cs="Times New Roman"/>
          <w:sz w:val="22"/>
          <w:szCs w:val="22"/>
        </w:rPr>
      </w:pP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1.  Wykonawca o</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wiadcza, i</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przed zawarciem umowy: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a) widział teren budowy i jest </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wiadomy warunków w jakich b</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d</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wykonywane roboty,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b) stwierdził, że</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warunki na terenie budowy, jak równie</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 xml:space="preserve">zakres i rodzaj robót budowlanych  </w:t>
      </w:r>
    </w:p>
    <w:p w:rsidR="00701B8D" w:rsidRPr="007B020D" w:rsidRDefault="00701B8D" w:rsidP="007B020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czyni</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mo</w:t>
      </w:r>
      <w:r w:rsidRPr="00F34C8B">
        <w:rPr>
          <w:rFonts w:ascii="TimesNewRoman" w:eastAsia="TimesNewRoman" w:hAnsi="Times New Roman" w:cs="TimesNewRoman"/>
          <w:lang w:eastAsia="en-US"/>
        </w:rPr>
        <w:t>ż</w:t>
      </w:r>
      <w:r w:rsidRPr="00F34C8B">
        <w:rPr>
          <w:rFonts w:ascii="Times New Roman" w:eastAsiaTheme="minorHAnsi" w:hAnsi="Times New Roman" w:cs="Times New Roman"/>
          <w:lang w:eastAsia="en-US"/>
        </w:rPr>
        <w:t>liwym ich realizacj</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w:t>
      </w:r>
    </w:p>
    <w:p w:rsidR="00701B8D" w:rsidRPr="007D3340" w:rsidRDefault="00701B8D">
      <w:pPr>
        <w:pStyle w:val="Tekstwstpniesformatowany"/>
        <w:rPr>
          <w:rFonts w:ascii="Times New Roman" w:hAnsi="Times New Roman" w:cs="Times New Roman"/>
          <w:sz w:val="22"/>
          <w:szCs w:val="22"/>
        </w:rPr>
      </w:pP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§3</w:t>
      </w:r>
    </w:p>
    <w:p w:rsidR="001D42E8" w:rsidRPr="007D3340" w:rsidRDefault="001D42E8">
      <w:pPr>
        <w:pStyle w:val="Tekstwstpniesformatowany"/>
        <w:rPr>
          <w:rFonts w:ascii="Times New Roman" w:hAnsi="Times New Roman" w:cs="Times New Roman"/>
          <w:sz w:val="22"/>
          <w:szCs w:val="22"/>
        </w:rPr>
      </w:pPr>
    </w:p>
    <w:p w:rsidR="001D42E8" w:rsidRPr="007D3340" w:rsidRDefault="00ED2F70" w:rsidP="00E506D7">
      <w:pPr>
        <w:pStyle w:val="Tekstwstpniesformatowany"/>
        <w:tabs>
          <w:tab w:val="clear" w:pos="709"/>
          <w:tab w:val="left" w:pos="426"/>
        </w:tabs>
        <w:ind w:left="426" w:hanging="342"/>
        <w:rPr>
          <w:rFonts w:ascii="Times New Roman" w:hAnsi="Times New Roman" w:cs="Times New Roman"/>
          <w:b/>
          <w:sz w:val="22"/>
          <w:szCs w:val="22"/>
        </w:rPr>
      </w:pPr>
      <w:r w:rsidRPr="007D3340">
        <w:rPr>
          <w:rFonts w:ascii="Times New Roman" w:hAnsi="Times New Roman" w:cs="Times New Roman"/>
          <w:sz w:val="22"/>
          <w:szCs w:val="22"/>
        </w:rPr>
        <w:t>1.</w:t>
      </w:r>
      <w:r w:rsidR="00E506D7" w:rsidRPr="007D3340">
        <w:rPr>
          <w:rFonts w:ascii="Times New Roman" w:hAnsi="Times New Roman" w:cs="Times New Roman"/>
          <w:sz w:val="22"/>
          <w:szCs w:val="22"/>
        </w:rPr>
        <w:tab/>
      </w:r>
      <w:r w:rsidRPr="007D3340">
        <w:rPr>
          <w:rFonts w:ascii="Times New Roman" w:hAnsi="Times New Roman" w:cs="Times New Roman"/>
          <w:b/>
          <w:sz w:val="22"/>
          <w:szCs w:val="22"/>
        </w:rPr>
        <w:t>Termin wykonania robót określonych w §1 ustala się na :</w:t>
      </w:r>
    </w:p>
    <w:p w:rsidR="001D42E8" w:rsidRPr="007D3340" w:rsidRDefault="00ED2F70" w:rsidP="00474FAD">
      <w:pPr>
        <w:pStyle w:val="Tekstwstpniesformatowany"/>
        <w:ind w:left="709" w:hanging="283"/>
        <w:rPr>
          <w:rFonts w:ascii="Times New Roman" w:hAnsi="Times New Roman" w:cs="Times New Roman"/>
          <w:b/>
          <w:sz w:val="22"/>
          <w:szCs w:val="22"/>
        </w:rPr>
      </w:pPr>
      <w:r w:rsidRPr="007D3340">
        <w:rPr>
          <w:rFonts w:ascii="Times New Roman" w:hAnsi="Times New Roman" w:cs="Times New Roman"/>
          <w:b/>
          <w:sz w:val="22"/>
          <w:szCs w:val="22"/>
        </w:rPr>
        <w:t xml:space="preserve">- </w:t>
      </w:r>
      <w:r w:rsidR="00E506D7" w:rsidRPr="007D3340">
        <w:rPr>
          <w:rFonts w:ascii="Times New Roman" w:hAnsi="Times New Roman" w:cs="Times New Roman"/>
          <w:b/>
          <w:sz w:val="22"/>
          <w:szCs w:val="22"/>
        </w:rPr>
        <w:tab/>
      </w:r>
      <w:r w:rsidR="00240103">
        <w:rPr>
          <w:rFonts w:ascii="Times New Roman" w:hAnsi="Times New Roman" w:cs="Times New Roman"/>
          <w:b/>
          <w:sz w:val="22"/>
          <w:szCs w:val="22"/>
        </w:rPr>
        <w:t>150</w:t>
      </w:r>
      <w:r w:rsidR="000F05FD">
        <w:rPr>
          <w:rFonts w:ascii="Times New Roman" w:hAnsi="Times New Roman" w:cs="Times New Roman"/>
          <w:b/>
          <w:sz w:val="22"/>
          <w:szCs w:val="22"/>
        </w:rPr>
        <w:t xml:space="preserve"> dni kalendarzowych od dnia przekazania placu budowy</w:t>
      </w:r>
      <w:r w:rsidR="00306E2C">
        <w:rPr>
          <w:rFonts w:ascii="Times New Roman" w:hAnsi="Times New Roman" w:cs="Times New Roman"/>
          <w:b/>
          <w:sz w:val="22"/>
          <w:szCs w:val="22"/>
        </w:rPr>
        <w:t>.</w:t>
      </w:r>
    </w:p>
    <w:p w:rsidR="00C8033A" w:rsidRPr="00C33AB5" w:rsidRDefault="00726613" w:rsidP="00C33AB5">
      <w:pPr>
        <w:pStyle w:val="Tekstwstpniesformatowany"/>
        <w:numPr>
          <w:ilvl w:val="0"/>
          <w:numId w:val="2"/>
        </w:numPr>
        <w:tabs>
          <w:tab w:val="clear" w:pos="709"/>
          <w:tab w:val="left" w:pos="426"/>
        </w:tabs>
        <w:ind w:left="426"/>
        <w:jc w:val="both"/>
        <w:rPr>
          <w:rFonts w:ascii="Times New Roman" w:hAnsi="Times New Roman" w:cs="Times New Roman"/>
          <w:sz w:val="22"/>
          <w:szCs w:val="22"/>
        </w:rPr>
      </w:pPr>
      <w:r w:rsidRPr="007D3340">
        <w:rPr>
          <w:rFonts w:ascii="Times New Roman" w:hAnsi="Times New Roman" w:cs="Times New Roman"/>
          <w:sz w:val="22"/>
          <w:szCs w:val="22"/>
        </w:rPr>
        <w:t>Odbiór końcowy robót nastąpi w ciągu 14 dni od pisemnego zgłoszenia Wykonawcy o zakończeniu robót.</w:t>
      </w:r>
    </w:p>
    <w:p w:rsidR="001D42E8" w:rsidRPr="00474FAD" w:rsidRDefault="00ED2F70">
      <w:pPr>
        <w:pStyle w:val="Tekstwstpniesformatowany"/>
        <w:jc w:val="center"/>
        <w:rPr>
          <w:rFonts w:ascii="Times New Roman" w:hAnsi="Times New Roman" w:cs="Times New Roman"/>
          <w:sz w:val="22"/>
          <w:szCs w:val="22"/>
        </w:rPr>
      </w:pPr>
      <w:r w:rsidRPr="00474FAD">
        <w:rPr>
          <w:rFonts w:ascii="Times New Roman" w:hAnsi="Times New Roman" w:cs="Times New Roman"/>
          <w:b/>
          <w:bCs/>
          <w:sz w:val="22"/>
          <w:szCs w:val="22"/>
        </w:rPr>
        <w:t>§4</w:t>
      </w:r>
    </w:p>
    <w:p w:rsidR="001D42E8" w:rsidRPr="00474FAD" w:rsidRDefault="001D42E8">
      <w:pPr>
        <w:pStyle w:val="Tekstwstpniesformatowany"/>
        <w:rPr>
          <w:rFonts w:ascii="Times New Roman" w:hAnsi="Times New Roman" w:cs="Times New Roman"/>
          <w:sz w:val="22"/>
          <w:szCs w:val="22"/>
        </w:rPr>
      </w:pPr>
    </w:p>
    <w:p w:rsidR="001D42E8" w:rsidRPr="00474FAD" w:rsidRDefault="00ED2F70" w:rsidP="000F7624">
      <w:pPr>
        <w:pStyle w:val="Tekstwstpniesformatowany"/>
        <w:ind w:left="142"/>
        <w:jc w:val="both"/>
        <w:rPr>
          <w:rFonts w:ascii="Times New Roman" w:hAnsi="Times New Roman" w:cs="Times New Roman"/>
          <w:sz w:val="22"/>
          <w:szCs w:val="22"/>
        </w:rPr>
      </w:pPr>
      <w:r w:rsidRPr="00474FAD">
        <w:rPr>
          <w:rFonts w:ascii="Times New Roman" w:hAnsi="Times New Roman" w:cs="Times New Roman"/>
          <w:sz w:val="22"/>
          <w:szCs w:val="22"/>
        </w:rPr>
        <w:t>Wykonawca zobowiązuje się zrealizowa</w:t>
      </w:r>
      <w:r w:rsidR="00726613">
        <w:rPr>
          <w:rFonts w:ascii="Times New Roman" w:hAnsi="Times New Roman" w:cs="Times New Roman"/>
          <w:sz w:val="22"/>
          <w:szCs w:val="22"/>
        </w:rPr>
        <w:t>ć przedmiot u</w:t>
      </w:r>
      <w:r w:rsidRPr="00474FAD">
        <w:rPr>
          <w:rFonts w:ascii="Times New Roman" w:hAnsi="Times New Roman" w:cs="Times New Roman"/>
          <w:sz w:val="22"/>
          <w:szCs w:val="22"/>
        </w:rPr>
        <w:t>mowy zgodnie z opisem przedmiotu zamówienia</w:t>
      </w:r>
      <w:r w:rsidR="00726613">
        <w:rPr>
          <w:rFonts w:ascii="Times New Roman" w:hAnsi="Times New Roman" w:cs="Times New Roman"/>
          <w:sz w:val="22"/>
          <w:szCs w:val="22"/>
        </w:rPr>
        <w:t xml:space="preserve">, </w:t>
      </w:r>
      <w:r w:rsidR="00A32911" w:rsidRPr="00474FAD">
        <w:rPr>
          <w:rFonts w:ascii="Times New Roman" w:hAnsi="Times New Roman" w:cs="Times New Roman"/>
          <w:sz w:val="22"/>
          <w:szCs w:val="22"/>
        </w:rPr>
        <w:t>dokumentacją</w:t>
      </w:r>
      <w:r w:rsidRPr="00474FAD">
        <w:rPr>
          <w:rFonts w:ascii="Times New Roman" w:hAnsi="Times New Roman" w:cs="Times New Roman"/>
          <w:sz w:val="22"/>
          <w:szCs w:val="22"/>
        </w:rPr>
        <w:t xml:space="preserve"> projekt</w:t>
      </w:r>
      <w:r w:rsidR="00A32911" w:rsidRPr="00474FAD">
        <w:rPr>
          <w:rFonts w:ascii="Times New Roman" w:hAnsi="Times New Roman" w:cs="Times New Roman"/>
          <w:sz w:val="22"/>
          <w:szCs w:val="22"/>
        </w:rPr>
        <w:t>ową</w:t>
      </w:r>
      <w:r w:rsidRPr="00474FAD">
        <w:rPr>
          <w:rFonts w:ascii="Times New Roman" w:hAnsi="Times New Roman" w:cs="Times New Roman"/>
          <w:sz w:val="22"/>
          <w:szCs w:val="22"/>
        </w:rPr>
        <w:t xml:space="preserve"> stanowiącymi </w:t>
      </w:r>
      <w:r w:rsidR="005573A6" w:rsidRPr="00474FAD">
        <w:rPr>
          <w:rFonts w:ascii="Times New Roman" w:hAnsi="Times New Roman" w:cs="Times New Roman"/>
          <w:sz w:val="22"/>
          <w:szCs w:val="22"/>
        </w:rPr>
        <w:t>załącznik</w:t>
      </w:r>
      <w:r w:rsidRPr="00474FAD">
        <w:rPr>
          <w:rFonts w:ascii="Times New Roman" w:hAnsi="Times New Roman" w:cs="Times New Roman"/>
          <w:sz w:val="22"/>
          <w:szCs w:val="22"/>
        </w:rPr>
        <w:t xml:space="preserve"> do niniejszej</w:t>
      </w:r>
      <w:r w:rsidR="00726613">
        <w:rPr>
          <w:rFonts w:ascii="Times New Roman" w:hAnsi="Times New Roman" w:cs="Times New Roman"/>
          <w:sz w:val="22"/>
          <w:szCs w:val="22"/>
        </w:rPr>
        <w:t>,</w:t>
      </w:r>
      <w:r w:rsidRPr="00474FAD">
        <w:rPr>
          <w:rFonts w:ascii="Times New Roman" w:hAnsi="Times New Roman" w:cs="Times New Roman"/>
          <w:sz w:val="22"/>
          <w:szCs w:val="22"/>
        </w:rPr>
        <w:t xml:space="preserve"> a także wymaganiami wynikającymi </w:t>
      </w:r>
      <w:r w:rsidR="00726613">
        <w:rPr>
          <w:rFonts w:ascii="Times New Roman" w:hAnsi="Times New Roman" w:cs="Times New Roman"/>
          <w:sz w:val="22"/>
          <w:szCs w:val="22"/>
        </w:rPr>
        <w:t xml:space="preserve">      </w:t>
      </w:r>
      <w:r w:rsidRPr="00474FAD">
        <w:rPr>
          <w:rFonts w:ascii="Times New Roman" w:hAnsi="Times New Roman" w:cs="Times New Roman"/>
          <w:sz w:val="22"/>
          <w:szCs w:val="22"/>
        </w:rPr>
        <w:t>z obowiązujących przepisów technicznych i prawa budowlanego,</w:t>
      </w:r>
      <w:r w:rsidR="00E506D7" w:rsidRPr="00474FAD">
        <w:rPr>
          <w:rFonts w:ascii="Times New Roman" w:hAnsi="Times New Roman" w:cs="Times New Roman"/>
          <w:sz w:val="22"/>
          <w:szCs w:val="22"/>
        </w:rPr>
        <w:t xml:space="preserve"> </w:t>
      </w:r>
      <w:r w:rsidR="00726613">
        <w:rPr>
          <w:rFonts w:ascii="Times New Roman" w:hAnsi="Times New Roman" w:cs="Times New Roman"/>
          <w:sz w:val="22"/>
          <w:szCs w:val="22"/>
        </w:rPr>
        <w:t xml:space="preserve">SST, </w:t>
      </w:r>
      <w:r w:rsidRPr="00474FAD">
        <w:rPr>
          <w:rFonts w:ascii="Times New Roman" w:hAnsi="Times New Roman" w:cs="Times New Roman"/>
          <w:sz w:val="22"/>
          <w:szCs w:val="22"/>
        </w:rPr>
        <w:t>wymaganiami wynikającymi z obowiązujących norm polskich i europejskich oraz z aprobatami technicznymi,</w:t>
      </w:r>
      <w:r w:rsidR="00E506D7" w:rsidRPr="00474FAD">
        <w:rPr>
          <w:rFonts w:ascii="Times New Roman" w:hAnsi="Times New Roman" w:cs="Times New Roman"/>
          <w:sz w:val="22"/>
          <w:szCs w:val="22"/>
        </w:rPr>
        <w:t xml:space="preserve"> </w:t>
      </w:r>
      <w:r w:rsidRPr="00474FAD">
        <w:rPr>
          <w:rFonts w:ascii="Times New Roman" w:hAnsi="Times New Roman" w:cs="Times New Roman"/>
          <w:sz w:val="22"/>
          <w:szCs w:val="22"/>
        </w:rPr>
        <w:t>zasadami rzetelnej wiedzy technicznej i ustalonymi zwyczajami.</w:t>
      </w:r>
    </w:p>
    <w:p w:rsidR="001D42E8" w:rsidRPr="00474FAD" w:rsidRDefault="001D42E8">
      <w:pPr>
        <w:pStyle w:val="Tekstwstpniesformatowany"/>
        <w:rPr>
          <w:rFonts w:ascii="Times New Roman" w:hAnsi="Times New Roman" w:cs="Times New Roman"/>
          <w:sz w:val="22"/>
          <w:szCs w:val="22"/>
        </w:rPr>
      </w:pPr>
    </w:p>
    <w:p w:rsidR="001D42E8" w:rsidRPr="000F7624" w:rsidRDefault="00ED2F70">
      <w:pPr>
        <w:pStyle w:val="Tekstwstpniesformatowany"/>
        <w:jc w:val="center"/>
        <w:rPr>
          <w:rFonts w:ascii="Times New Roman" w:hAnsi="Times New Roman" w:cs="Times New Roman"/>
          <w:sz w:val="22"/>
          <w:szCs w:val="22"/>
        </w:rPr>
      </w:pPr>
      <w:r w:rsidRPr="000F7624">
        <w:rPr>
          <w:rFonts w:ascii="Times New Roman" w:hAnsi="Times New Roman" w:cs="Times New Roman"/>
          <w:b/>
          <w:bCs/>
          <w:sz w:val="22"/>
          <w:szCs w:val="22"/>
        </w:rPr>
        <w:t xml:space="preserve">§5 </w:t>
      </w:r>
    </w:p>
    <w:p w:rsidR="001D42E8" w:rsidRPr="000F7624" w:rsidRDefault="001D42E8" w:rsidP="0011562F">
      <w:pPr>
        <w:pStyle w:val="Tekstwstpniesformatowany"/>
        <w:jc w:val="both"/>
        <w:rPr>
          <w:rFonts w:ascii="Times New Roman" w:hAnsi="Times New Roman" w:cs="Times New Roman"/>
          <w:sz w:val="22"/>
          <w:szCs w:val="22"/>
        </w:rPr>
      </w:pPr>
    </w:p>
    <w:p w:rsidR="001D42E8" w:rsidRPr="000F7624" w:rsidRDefault="00E506D7" w:rsidP="0011562F">
      <w:pPr>
        <w:pStyle w:val="Tekstwstpniesformatowany"/>
        <w:numPr>
          <w:ilvl w:val="0"/>
          <w:numId w:val="3"/>
        </w:numPr>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 xml:space="preserve"> </w:t>
      </w:r>
      <w:r w:rsidR="00ED2F70" w:rsidRPr="000F7624">
        <w:rPr>
          <w:rFonts w:ascii="Times New Roman" w:hAnsi="Times New Roman" w:cs="Times New Roman"/>
          <w:sz w:val="22"/>
          <w:szCs w:val="22"/>
        </w:rPr>
        <w:t>Zamawiający przekaże Wykonawcy teren budowy w wyznaczonym przez siebie te</w:t>
      </w:r>
      <w:r w:rsidR="00726613">
        <w:rPr>
          <w:rFonts w:ascii="Times New Roman" w:hAnsi="Times New Roman" w:cs="Times New Roman"/>
          <w:sz w:val="22"/>
          <w:szCs w:val="22"/>
        </w:rPr>
        <w:t>rminie, nie później</w:t>
      </w:r>
      <w:r w:rsidR="00F901C1">
        <w:rPr>
          <w:rFonts w:ascii="Times New Roman" w:hAnsi="Times New Roman" w:cs="Times New Roman"/>
          <w:sz w:val="22"/>
          <w:szCs w:val="22"/>
        </w:rPr>
        <w:t xml:space="preserve"> niż w 14</w:t>
      </w:r>
      <w:r w:rsidR="00ED2F70" w:rsidRPr="000F7624">
        <w:rPr>
          <w:rFonts w:ascii="Times New Roman" w:hAnsi="Times New Roman" w:cs="Times New Roman"/>
          <w:sz w:val="22"/>
          <w:szCs w:val="22"/>
        </w:rPr>
        <w:t xml:space="preserve"> dn</w:t>
      </w:r>
      <w:r w:rsidR="000F7624">
        <w:rPr>
          <w:rFonts w:ascii="Times New Roman" w:hAnsi="Times New Roman" w:cs="Times New Roman"/>
          <w:sz w:val="22"/>
          <w:szCs w:val="22"/>
        </w:rPr>
        <w:t>iu od dnia podpisania umowy</w:t>
      </w:r>
      <w:r w:rsidR="00ED2F70" w:rsidRPr="000F7624">
        <w:rPr>
          <w:rFonts w:ascii="Times New Roman" w:hAnsi="Times New Roman" w:cs="Times New Roman"/>
          <w:sz w:val="22"/>
          <w:szCs w:val="22"/>
        </w:rPr>
        <w:t xml:space="preserve">. Warunkiem przekazania </w:t>
      </w:r>
      <w:r w:rsidR="00701B8D">
        <w:rPr>
          <w:rFonts w:ascii="Times New Roman" w:hAnsi="Times New Roman" w:cs="Times New Roman"/>
          <w:sz w:val="22"/>
          <w:szCs w:val="22"/>
        </w:rPr>
        <w:t xml:space="preserve">terenu </w:t>
      </w:r>
      <w:r w:rsidR="00ED2F70" w:rsidRPr="000F7624">
        <w:rPr>
          <w:rFonts w:ascii="Times New Roman" w:hAnsi="Times New Roman" w:cs="Times New Roman"/>
          <w:sz w:val="22"/>
          <w:szCs w:val="22"/>
        </w:rPr>
        <w:t xml:space="preserve">budowy </w:t>
      </w:r>
      <w:r w:rsidR="000F7624">
        <w:rPr>
          <w:rFonts w:ascii="Times New Roman" w:hAnsi="Times New Roman" w:cs="Times New Roman"/>
          <w:sz w:val="22"/>
          <w:szCs w:val="22"/>
        </w:rPr>
        <w:t>będzie przedstawienie opłaconej</w:t>
      </w:r>
      <w:r w:rsidR="00ED2F70" w:rsidRPr="000F7624">
        <w:rPr>
          <w:rFonts w:ascii="Times New Roman" w:hAnsi="Times New Roman" w:cs="Times New Roman"/>
          <w:sz w:val="22"/>
          <w:szCs w:val="22"/>
        </w:rPr>
        <w:t xml:space="preserve"> polisy ubezpieczeniowej określonej w ust.  3 niniejszego paragrafu wraz z dowodem opłacenia składki. </w:t>
      </w:r>
    </w:p>
    <w:p w:rsidR="001D42E8" w:rsidRPr="000F7624" w:rsidRDefault="00ED2F70" w:rsidP="0011562F">
      <w:pPr>
        <w:pStyle w:val="Tekstwstpniesformatowany"/>
        <w:numPr>
          <w:ilvl w:val="0"/>
          <w:numId w:val="3"/>
        </w:numPr>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Wykonawca zapewni niezbędną obsługę geodezyjną robót zgodnie z Prawem budowlanym i innymi obowiązującymi przepisami prawnymi w oparciu o wytyczone w t</w:t>
      </w:r>
      <w:r w:rsidR="00E506D7" w:rsidRPr="000F7624">
        <w:rPr>
          <w:rFonts w:ascii="Times New Roman" w:hAnsi="Times New Roman" w:cs="Times New Roman"/>
          <w:sz w:val="22"/>
          <w:szCs w:val="22"/>
        </w:rPr>
        <w:t>erenie na własny koszt repery i </w:t>
      </w:r>
      <w:r w:rsidRPr="000F7624">
        <w:rPr>
          <w:rFonts w:ascii="Times New Roman" w:hAnsi="Times New Roman" w:cs="Times New Roman"/>
          <w:sz w:val="22"/>
          <w:szCs w:val="22"/>
        </w:rPr>
        <w:t xml:space="preserve">punkty odniesienia. </w:t>
      </w:r>
    </w:p>
    <w:p w:rsidR="001D42E8" w:rsidRPr="000F7624" w:rsidRDefault="00ED2F70" w:rsidP="0011562F">
      <w:pPr>
        <w:pStyle w:val="Tekstwstpniesformatowany"/>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3.</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Wykonawca będzie posiadał obowiązującą  najpóźniej  od dnia przekazania terenu budowy </w:t>
      </w:r>
      <w:r w:rsidR="000F7624">
        <w:rPr>
          <w:rFonts w:ascii="Times New Roman" w:hAnsi="Times New Roman" w:cs="Times New Roman"/>
          <w:sz w:val="22"/>
          <w:szCs w:val="22"/>
        </w:rPr>
        <w:t xml:space="preserve">opłaconą </w:t>
      </w:r>
      <w:r w:rsidRPr="000F7624">
        <w:rPr>
          <w:rFonts w:ascii="Times New Roman" w:hAnsi="Times New Roman" w:cs="Times New Roman"/>
          <w:sz w:val="22"/>
          <w:szCs w:val="22"/>
        </w:rPr>
        <w:t xml:space="preserve"> polisę ubezpieczeniową od strat i szkód związanych z realizacją Umowy na majątku </w:t>
      </w:r>
      <w:r w:rsidR="00701B8D">
        <w:rPr>
          <w:rFonts w:ascii="Times New Roman" w:hAnsi="Times New Roman" w:cs="Times New Roman"/>
          <w:sz w:val="22"/>
          <w:szCs w:val="22"/>
        </w:rPr>
        <w:t xml:space="preserve">Gminy </w:t>
      </w:r>
      <w:r w:rsidRPr="000F7624">
        <w:rPr>
          <w:rFonts w:ascii="Times New Roman" w:hAnsi="Times New Roman" w:cs="Times New Roman"/>
          <w:sz w:val="22"/>
          <w:szCs w:val="22"/>
        </w:rPr>
        <w:t xml:space="preserve">oraz osób trzecich, na poniższych założeniach:  </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a)</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okres zawarcia ubezpieczenia od dnia przekazania placu budowy do dnia podpisania protok</w:t>
      </w:r>
      <w:r w:rsidR="0041767C" w:rsidRPr="000F7624">
        <w:rPr>
          <w:rFonts w:ascii="Times New Roman" w:hAnsi="Times New Roman" w:cs="Times New Roman"/>
          <w:sz w:val="22"/>
          <w:szCs w:val="22"/>
        </w:rPr>
        <w:t>o</w:t>
      </w:r>
      <w:r w:rsidRPr="000F7624">
        <w:rPr>
          <w:rFonts w:ascii="Times New Roman" w:hAnsi="Times New Roman" w:cs="Times New Roman"/>
          <w:sz w:val="22"/>
          <w:szCs w:val="22"/>
        </w:rPr>
        <w:t xml:space="preserve">łu odbioru </w:t>
      </w:r>
      <w:r w:rsidR="0041767C" w:rsidRPr="000F7624">
        <w:rPr>
          <w:rFonts w:ascii="Times New Roman" w:hAnsi="Times New Roman" w:cs="Times New Roman"/>
          <w:sz w:val="22"/>
          <w:szCs w:val="22"/>
        </w:rPr>
        <w:t xml:space="preserve">końcowego </w:t>
      </w:r>
      <w:r w:rsidRPr="000F7624">
        <w:rPr>
          <w:rFonts w:ascii="Times New Roman" w:hAnsi="Times New Roman" w:cs="Times New Roman"/>
          <w:sz w:val="22"/>
          <w:szCs w:val="22"/>
        </w:rPr>
        <w:t>.</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b)</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wysokość sumy ubezpieczenia nie może być niższa niż  </w:t>
      </w:r>
      <w:r w:rsidR="0027450F">
        <w:rPr>
          <w:rFonts w:ascii="Times New Roman" w:hAnsi="Times New Roman" w:cs="Times New Roman"/>
          <w:sz w:val="22"/>
          <w:szCs w:val="22"/>
        </w:rPr>
        <w:t>3</w:t>
      </w:r>
      <w:r w:rsidR="00364BC8" w:rsidRPr="000F7624">
        <w:rPr>
          <w:rFonts w:ascii="Times New Roman" w:hAnsi="Times New Roman" w:cs="Times New Roman"/>
          <w:sz w:val="22"/>
          <w:szCs w:val="22"/>
        </w:rPr>
        <w:t>00</w:t>
      </w:r>
      <w:r w:rsidRPr="000F7624">
        <w:rPr>
          <w:rFonts w:ascii="Times New Roman" w:hAnsi="Times New Roman" w:cs="Times New Roman"/>
          <w:sz w:val="22"/>
          <w:szCs w:val="22"/>
        </w:rPr>
        <w:t xml:space="preserve"> 000 zł.</w:t>
      </w:r>
    </w:p>
    <w:p w:rsidR="005573A6" w:rsidRPr="000F7624" w:rsidRDefault="00ED2F70" w:rsidP="00306E2C">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c)</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wypłata odszkodowania nast</w:t>
      </w:r>
      <w:r w:rsidR="00490B88" w:rsidRPr="000F7624">
        <w:rPr>
          <w:rFonts w:ascii="Times New Roman" w:hAnsi="Times New Roman" w:cs="Times New Roman"/>
          <w:sz w:val="22"/>
          <w:szCs w:val="22"/>
        </w:rPr>
        <w:t>ą</w:t>
      </w:r>
      <w:r w:rsidRPr="000F7624">
        <w:rPr>
          <w:rFonts w:ascii="Times New Roman" w:hAnsi="Times New Roman" w:cs="Times New Roman"/>
          <w:sz w:val="22"/>
          <w:szCs w:val="22"/>
        </w:rPr>
        <w:t>pi w PLN.</w:t>
      </w:r>
    </w:p>
    <w:p w:rsidR="001D42E8" w:rsidRPr="000F7624" w:rsidRDefault="00ED2F70" w:rsidP="0011562F">
      <w:pPr>
        <w:pStyle w:val="Tekstwstpniesformatowany"/>
        <w:numPr>
          <w:ilvl w:val="0"/>
          <w:numId w:val="6"/>
        </w:numPr>
        <w:tabs>
          <w:tab w:val="clear" w:pos="709"/>
          <w:tab w:val="left" w:pos="426"/>
        </w:tabs>
        <w:spacing w:after="120"/>
        <w:ind w:left="425" w:hanging="357"/>
        <w:jc w:val="both"/>
        <w:rPr>
          <w:rFonts w:ascii="Times New Roman" w:hAnsi="Times New Roman" w:cs="Times New Roman"/>
          <w:sz w:val="22"/>
          <w:szCs w:val="22"/>
        </w:rPr>
      </w:pPr>
      <w:r w:rsidRPr="000F7624">
        <w:rPr>
          <w:rFonts w:ascii="Times New Roman" w:hAnsi="Times New Roman" w:cs="Times New Roman"/>
          <w:sz w:val="22"/>
          <w:szCs w:val="22"/>
        </w:rPr>
        <w:t>Zamawiający przekaże stosowne pełnomocnictwo dla Wykonawcy do załatwiania nieodzownych dla wykonania Umowy czynności administracyjnych i uzyskania wymaganych decyzji administracyjnych, w  imieniu Zamawiającego.</w:t>
      </w:r>
    </w:p>
    <w:p w:rsidR="00306E2C" w:rsidRPr="00C95DF8" w:rsidRDefault="00ED2F70" w:rsidP="00C95DF8">
      <w:pPr>
        <w:pStyle w:val="Tekstwstpniesformatowany"/>
        <w:numPr>
          <w:ilvl w:val="0"/>
          <w:numId w:val="6"/>
        </w:numPr>
        <w:tabs>
          <w:tab w:val="clear" w:pos="709"/>
          <w:tab w:val="left" w:pos="426"/>
        </w:tabs>
        <w:ind w:left="426"/>
        <w:jc w:val="both"/>
        <w:rPr>
          <w:rFonts w:ascii="Arial" w:hAnsi="Arial" w:cs="Arial"/>
          <w:sz w:val="22"/>
          <w:szCs w:val="22"/>
        </w:rPr>
      </w:pPr>
      <w:r w:rsidRPr="000F7624">
        <w:rPr>
          <w:rFonts w:ascii="Times New Roman" w:hAnsi="Times New Roman" w:cs="Times New Roman"/>
          <w:sz w:val="22"/>
          <w:szCs w:val="22"/>
        </w:rPr>
        <w:t>Wykonawca przyjmuje pełną odpowiedzialność za wykonane i nie odebrane protokołem odbioru prace oraz zobowiązany jest do odpowiedniego zabezpieczenia terenu budowy.</w:t>
      </w:r>
    </w:p>
    <w:p w:rsidR="00306E2C" w:rsidRDefault="00306E2C" w:rsidP="0011562F">
      <w:pPr>
        <w:pStyle w:val="Tekstwstpniesformatowany"/>
        <w:jc w:val="center"/>
        <w:rPr>
          <w:rFonts w:ascii="Times New Roman" w:hAnsi="Times New Roman" w:cs="Times New Roman"/>
          <w:b/>
          <w:bCs/>
          <w:sz w:val="22"/>
          <w:szCs w:val="22"/>
        </w:rPr>
      </w:pPr>
    </w:p>
    <w:p w:rsidR="001D42E8" w:rsidRPr="0011562F" w:rsidRDefault="00ED2F70" w:rsidP="0011562F">
      <w:pPr>
        <w:pStyle w:val="Tekstwstpniesformatowany"/>
        <w:jc w:val="center"/>
        <w:rPr>
          <w:rFonts w:ascii="Times New Roman" w:hAnsi="Times New Roman" w:cs="Times New Roman"/>
          <w:b/>
          <w:bCs/>
          <w:sz w:val="22"/>
          <w:szCs w:val="22"/>
        </w:rPr>
      </w:pPr>
      <w:r w:rsidRPr="0011562F">
        <w:rPr>
          <w:rFonts w:ascii="Times New Roman" w:hAnsi="Times New Roman" w:cs="Times New Roman"/>
          <w:b/>
          <w:bCs/>
          <w:sz w:val="22"/>
          <w:szCs w:val="22"/>
        </w:rPr>
        <w:t>§6</w:t>
      </w:r>
    </w:p>
    <w:p w:rsidR="0011562F" w:rsidRPr="0011562F" w:rsidRDefault="0011562F" w:rsidP="0011562F">
      <w:pPr>
        <w:pStyle w:val="Tekstpodstawowy"/>
        <w:numPr>
          <w:ilvl w:val="0"/>
          <w:numId w:val="31"/>
        </w:numPr>
        <w:tabs>
          <w:tab w:val="left" w:pos="502"/>
        </w:tabs>
        <w:spacing w:after="0"/>
        <w:ind w:left="505" w:hanging="505"/>
        <w:jc w:val="both"/>
        <w:rPr>
          <w:bCs/>
          <w:iCs/>
          <w:sz w:val="22"/>
          <w:szCs w:val="22"/>
        </w:rPr>
      </w:pPr>
      <w:r w:rsidRPr="0011562F">
        <w:rPr>
          <w:bCs/>
          <w:iCs/>
          <w:sz w:val="22"/>
          <w:szCs w:val="22"/>
        </w:rPr>
        <w:t>Materiały i urządzenia użyte do wykonania umowy powinny odpowiadać, co do jakości wymogom wyrobów dopuszczonych do obrotu i stosowania w budownictwie określonych w ustawie z dnia 7 lipca 1994 r. Prawo Budowlane (</w:t>
      </w:r>
      <w:proofErr w:type="spellStart"/>
      <w:r w:rsidRPr="0011562F">
        <w:rPr>
          <w:bCs/>
          <w:iCs/>
          <w:sz w:val="22"/>
          <w:szCs w:val="22"/>
        </w:rPr>
        <w:t>t.j</w:t>
      </w:r>
      <w:proofErr w:type="spellEnd"/>
      <w:r w:rsidRPr="0011562F">
        <w:rPr>
          <w:bCs/>
          <w:iCs/>
          <w:sz w:val="22"/>
          <w:szCs w:val="22"/>
        </w:rPr>
        <w:t xml:space="preserve">. </w:t>
      </w:r>
      <w:proofErr w:type="spellStart"/>
      <w:r w:rsidRPr="0011562F">
        <w:rPr>
          <w:bCs/>
          <w:iCs/>
          <w:sz w:val="22"/>
          <w:szCs w:val="22"/>
        </w:rPr>
        <w:t>Dz.U</w:t>
      </w:r>
      <w:proofErr w:type="spellEnd"/>
      <w:r w:rsidR="00306E2C">
        <w:rPr>
          <w:bCs/>
          <w:iCs/>
          <w:sz w:val="22"/>
          <w:szCs w:val="22"/>
        </w:rPr>
        <w:t>. z 2017 r. poz. 1332</w:t>
      </w:r>
      <w:r w:rsidRPr="0011562F">
        <w:rPr>
          <w:bCs/>
          <w:iCs/>
          <w:sz w:val="22"/>
          <w:szCs w:val="22"/>
        </w:rPr>
        <w:t xml:space="preserve"> z </w:t>
      </w:r>
      <w:proofErr w:type="spellStart"/>
      <w:r w:rsidRPr="0011562F">
        <w:rPr>
          <w:bCs/>
          <w:iCs/>
          <w:sz w:val="22"/>
          <w:szCs w:val="22"/>
        </w:rPr>
        <w:t>późn</w:t>
      </w:r>
      <w:proofErr w:type="spellEnd"/>
      <w:r w:rsidRPr="0011562F">
        <w:rPr>
          <w:bCs/>
          <w:iCs/>
          <w:sz w:val="22"/>
          <w:szCs w:val="22"/>
        </w:rPr>
        <w:t>. zm.), ustawie z dnia 16 kwietnia 2004 r. o wyrobach budowlanych (</w:t>
      </w:r>
      <w:proofErr w:type="spellStart"/>
      <w:r w:rsidRPr="0011562F">
        <w:rPr>
          <w:bCs/>
          <w:iCs/>
          <w:sz w:val="22"/>
          <w:szCs w:val="22"/>
        </w:rPr>
        <w:t>t.j</w:t>
      </w:r>
      <w:proofErr w:type="spellEnd"/>
      <w:r w:rsidRPr="0011562F">
        <w:rPr>
          <w:bCs/>
          <w:iCs/>
          <w:sz w:val="22"/>
          <w:szCs w:val="22"/>
        </w:rPr>
        <w:t xml:space="preserve">. Dz. U. z 2016 r. poz. 1570 z </w:t>
      </w:r>
      <w:proofErr w:type="spellStart"/>
      <w:r w:rsidRPr="0011562F">
        <w:rPr>
          <w:bCs/>
          <w:iCs/>
          <w:sz w:val="22"/>
          <w:szCs w:val="22"/>
        </w:rPr>
        <w:t>późn</w:t>
      </w:r>
      <w:proofErr w:type="spellEnd"/>
      <w:r w:rsidRPr="0011562F">
        <w:rPr>
          <w:bCs/>
          <w:iCs/>
          <w:sz w:val="22"/>
          <w:szCs w:val="22"/>
        </w:rPr>
        <w:t xml:space="preserve">. </w:t>
      </w:r>
      <w:proofErr w:type="spellStart"/>
      <w:r w:rsidRPr="0011562F">
        <w:rPr>
          <w:bCs/>
          <w:iCs/>
          <w:sz w:val="22"/>
          <w:szCs w:val="22"/>
        </w:rPr>
        <w:t>zm</w:t>
      </w:r>
      <w:proofErr w:type="spellEnd"/>
      <w:r w:rsidRPr="0011562F">
        <w:rPr>
          <w:bCs/>
          <w:iCs/>
          <w:sz w:val="22"/>
          <w:szCs w:val="22"/>
        </w:rPr>
        <w:t>) oraz wymaganiom specyfikacji technicznych, wykonania i odbi</w:t>
      </w:r>
      <w:r w:rsidR="00726613">
        <w:rPr>
          <w:bCs/>
          <w:iCs/>
          <w:sz w:val="22"/>
          <w:szCs w:val="22"/>
        </w:rPr>
        <w:t>oru robót  oraz</w:t>
      </w:r>
      <w:r w:rsidRPr="0011562F">
        <w:rPr>
          <w:bCs/>
          <w:iCs/>
          <w:sz w:val="22"/>
          <w:szCs w:val="22"/>
        </w:rPr>
        <w:t xml:space="preserve"> SIWZ.</w:t>
      </w:r>
    </w:p>
    <w:p w:rsidR="0011562F" w:rsidRPr="0011562F" w:rsidRDefault="0011562F" w:rsidP="0011562F">
      <w:pPr>
        <w:pStyle w:val="Tekstpodstawowy"/>
        <w:spacing w:after="0"/>
        <w:ind w:left="505" w:hanging="505"/>
        <w:jc w:val="both"/>
        <w:rPr>
          <w:bCs/>
          <w:iCs/>
          <w:sz w:val="22"/>
          <w:szCs w:val="22"/>
        </w:rPr>
      </w:pPr>
      <w:r w:rsidRPr="0011562F">
        <w:rPr>
          <w:bCs/>
          <w:iCs/>
          <w:sz w:val="22"/>
          <w:szCs w:val="22"/>
        </w:rPr>
        <w:t xml:space="preserve">2.   Na każde żądanie Zamawiającego (inspektora nadzoru) Wykonawca jest zobowiązany okazać                w stosunku do wskazanych materiałów certyfikat zgodności z Polską Normą przenoszącą normy europejskie lub normę państw członkowskich Europejskiego Obszaru Gospodarczego przenoszącą tę normę lub inne normy i dokumenty, o których mowa w art. 30 ust.1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W przypadku braku Polskiej Normy przenoszącej normę europejską bądź innych norm lub dokumentów, o których mowa w art. 30 ust. 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uwzględnia się dokumenty w kolejności podanej w art. 30 </w:t>
      </w:r>
      <w:r w:rsidRPr="0011562F">
        <w:rPr>
          <w:bCs/>
          <w:iCs/>
          <w:sz w:val="22"/>
          <w:szCs w:val="22"/>
        </w:rPr>
        <w:lastRenderedPageBreak/>
        <w:t xml:space="preserve">ust. 3 ustawy </w:t>
      </w:r>
      <w:proofErr w:type="spellStart"/>
      <w:r w:rsidRPr="0011562F">
        <w:rPr>
          <w:bCs/>
          <w:iCs/>
          <w:sz w:val="22"/>
          <w:szCs w:val="22"/>
        </w:rPr>
        <w:t>Pzp</w:t>
      </w:r>
      <w:proofErr w:type="spellEnd"/>
      <w:r w:rsidRPr="0011562F">
        <w:rPr>
          <w:bCs/>
          <w:iCs/>
          <w:sz w:val="22"/>
          <w:szCs w:val="22"/>
        </w:rPr>
        <w:t>.</w:t>
      </w:r>
    </w:p>
    <w:p w:rsidR="001D42E8" w:rsidRPr="0011562F" w:rsidRDefault="00ED2F70" w:rsidP="0011562F">
      <w:pPr>
        <w:pStyle w:val="Tekstwstpniesformatowany"/>
        <w:numPr>
          <w:ilvl w:val="0"/>
          <w:numId w:val="3"/>
        </w:numPr>
        <w:spacing w:line="240" w:lineRule="auto"/>
        <w:ind w:left="505" w:hanging="505"/>
        <w:jc w:val="both"/>
        <w:rPr>
          <w:rFonts w:ascii="Times New Roman" w:hAnsi="Times New Roman" w:cs="Times New Roman"/>
          <w:sz w:val="22"/>
          <w:szCs w:val="22"/>
        </w:rPr>
      </w:pPr>
      <w:r w:rsidRPr="0011562F">
        <w:rPr>
          <w:rFonts w:ascii="Times New Roman" w:hAnsi="Times New Roman" w:cs="Times New Roman"/>
          <w:sz w:val="22"/>
          <w:szCs w:val="22"/>
        </w:rPr>
        <w:t>Wykorzystanie materiałów nie spełniających w/w warunków stanowi nienależyte wykonanie niniejszej Umowy i w szczególności uprawnia Zamawiającego do odmowy zapłaty za taki wbudowany materiał a ewentualne koszty wymiany i demontażu ponosi Wykonawca.</w:t>
      </w:r>
    </w:p>
    <w:p w:rsidR="001D42E8" w:rsidRPr="00E506D7" w:rsidRDefault="001D42E8">
      <w:pPr>
        <w:pStyle w:val="Tekstwstpniesformatowany"/>
        <w:jc w:val="both"/>
        <w:rPr>
          <w:rFonts w:asciiTheme="minorHAnsi" w:hAnsiTheme="minorHAnsi" w:cstheme="minorHAnsi"/>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§7</w:t>
      </w:r>
    </w:p>
    <w:p w:rsidR="00441024"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zamierzający zawrzeć umowę o podwykonawstwo, której przedmiotem są roboty budowlane, jest obowiązany w trakcie realizacji Umowy przed zawarciem mowy z podwykonawcą, do przedłożenia Zamawiającemu  projektu umowy o podwykonawstwo.</w:t>
      </w:r>
    </w:p>
    <w:p w:rsidR="001D42E8" w:rsidRPr="0011562F" w:rsidRDefault="00ED2F70" w:rsidP="00441024">
      <w:pPr>
        <w:pStyle w:val="Tekstwstpniesformatowany"/>
        <w:numPr>
          <w:ilvl w:val="0"/>
          <w:numId w:val="7"/>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Zamawiający, w terminie 14 dni od dnia doręczenia mu projektu umowy podwykonawczej winien zgłosić pisemne zastrzeżenia do takiego projektu jeśli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 xml:space="preserve">- </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szczegółowy zakres zleconych Podwykonawcy robót lub usług jest niezgodny z przedmiotem zamówienia,</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wysokość wynagrodzenia należnego Podwykonawcy, określona jest niezgodnie z przedmiarem robót Zamawiającego,</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 xml:space="preserve">sposób zabezpieczenia należytego wykonania umowy jest niezgodny z art. 148 ust. 1 Prawa zamówień publicznych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termin zapłaty faktury jest dłuższy niż 30 dni.</w:t>
      </w:r>
    </w:p>
    <w:p w:rsidR="001D42E8" w:rsidRPr="0011562F" w:rsidRDefault="00ED2F70" w:rsidP="00441024">
      <w:pPr>
        <w:pStyle w:val="Tekstwstpniesformatowany"/>
        <w:ind w:left="142"/>
        <w:jc w:val="both"/>
        <w:rPr>
          <w:rFonts w:ascii="Times New Roman" w:hAnsi="Times New Roman" w:cs="Times New Roman"/>
          <w:sz w:val="22"/>
          <w:szCs w:val="22"/>
        </w:rPr>
      </w:pPr>
      <w:r w:rsidRPr="0011562F">
        <w:rPr>
          <w:rFonts w:ascii="Times New Roman" w:hAnsi="Times New Roman" w:cs="Times New Roman"/>
          <w:sz w:val="22"/>
          <w:szCs w:val="22"/>
        </w:rPr>
        <w:t>Niezgłoszenie pisemnych zastrzeżeń do przedłożonego projektu umowy o podwykonawstwo, której przedmiotem są roboty budowlane, w podanym w zdaniu pierwszym terminie, uważa się za akceptację projektu umowy przez Zamawiającego.</w:t>
      </w:r>
    </w:p>
    <w:p w:rsidR="001D42E8" w:rsidRPr="0011562F" w:rsidRDefault="001D42E8">
      <w:pPr>
        <w:pStyle w:val="Tekstwstpniesformatowany"/>
        <w:jc w:val="both"/>
        <w:rPr>
          <w:rFonts w:ascii="Times New Roman" w:hAnsi="Times New Roman" w:cs="Times New Roman"/>
          <w:sz w:val="22"/>
          <w:szCs w:val="22"/>
        </w:rPr>
      </w:pP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przedkłada Zamawiającemu poświadczoną za zgodność z oryginałem kopię zawartej umowy o podwykonawstwo, której przedmiotem są roboty budowlane, w terminie 7 dni od dnia jej zawarcia.  Zamawiający, w terminie 14 dni od takiego przedłożenia, zgłasza pisemny sprzeciw do umowy o podwykonawstwo, której przedmiotem są roboty budowlane, w przypadkach, jeśli nie spełnia ona wymogów wskazanych w ust. 2 zd.1.. Niezgłoszenie pisemnego sprzeciwu do przedłożonej umowy o podwykonawstwo, której przedmiotem są roboty budowlane, w terminie podanym w zdaniu poprzednim, uważa się za akceptację umowy przez Zamawiającego.</w:t>
      </w: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 xml:space="preserve">Wykonawca jest zobowiązany przedłożyć Zamawiającemu poświadczoną za zgodność z oryginałem kopię zawartej umowy o podwykonawstwo, której przedmiotem są dostawy lub usługi w rozumieniu ustawy Prawo zamówień publicznych, w terminie 7 dni od dnia jej zawarcia, z wyłączeniem umów o podwykonawstwo o wartości mniejszej niż 0,5% wartości niniejszej  umowy,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 przypadku, o którym mowa w ust. 4, jeżeli termin zapłaty wynagrodzenia jest dłuższy niż określony w ust. 2 powyżej, Zamawiający poinformuje o tym Wykonawcę i wezwie go do doprowadzenia do zmiany tej umowy pod rygorem wystąpienia o zapłatę kary umownej, o której mowa w §20.</w:t>
      </w:r>
    </w:p>
    <w:p w:rsidR="001D42E8" w:rsidRPr="0011562F" w:rsidRDefault="00ED2F70" w:rsidP="00441024">
      <w:pPr>
        <w:pStyle w:val="Tekstwstpniesformatowany"/>
        <w:numPr>
          <w:ilvl w:val="0"/>
          <w:numId w:val="7"/>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Postanowienia ust. 1-5 stosuje się odpowiednio do zmian umowy o podwykonawstwo oraz umów z dalszymi Podwykonawcami.</w:t>
      </w:r>
    </w:p>
    <w:p w:rsidR="007D3340" w:rsidRDefault="007D3340">
      <w:pPr>
        <w:pStyle w:val="Tekstwstpniesformatowany"/>
        <w:jc w:val="center"/>
        <w:rPr>
          <w:rFonts w:ascii="Times New Roman" w:hAnsi="Times New Roman" w:cs="Times New Roman"/>
          <w:b/>
          <w:bCs/>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§8</w:t>
      </w:r>
    </w:p>
    <w:p w:rsidR="001D42E8" w:rsidRPr="0011562F" w:rsidRDefault="001D42E8">
      <w:pPr>
        <w:pStyle w:val="Tekstwstpniesformatowany"/>
        <w:jc w:val="center"/>
        <w:rPr>
          <w:rFonts w:ascii="Times New Roman" w:hAnsi="Times New Roman" w:cs="Times New Roman"/>
          <w:sz w:val="22"/>
          <w:szCs w:val="22"/>
        </w:rPr>
      </w:pP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Wykonawca będzie odpowiedzialny za działania lub uchybienia Podwykonawców i dalszych Podwykonawców, ich przedstawicieli lub pracowników tak, jakoby to były działania lub uchybienia Wykonawcy.</w:t>
      </w:r>
    </w:p>
    <w:p w:rsidR="00B3631E" w:rsidRPr="0011562F" w:rsidRDefault="00B3631E">
      <w:pPr>
        <w:pStyle w:val="Tekstwstpniesformatowany"/>
        <w:jc w:val="both"/>
        <w:rPr>
          <w:rFonts w:ascii="Times New Roman" w:hAnsi="Times New Roman" w:cs="Times New Roman"/>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lastRenderedPageBreak/>
        <w:t>§</w:t>
      </w:r>
      <w:r w:rsidR="005F44CA" w:rsidRPr="0011562F">
        <w:rPr>
          <w:rFonts w:ascii="Times New Roman" w:hAnsi="Times New Roman" w:cs="Times New Roman"/>
          <w:b/>
          <w:bCs/>
          <w:sz w:val="22"/>
          <w:szCs w:val="22"/>
        </w:rPr>
        <w:t>9</w:t>
      </w: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Ustala się, że:</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z wyprzedzeniem nie mniejszym niż 14 dni o zamierzonej dacie rozpoczęcia prac przez każdego Podwykonawcę i o rozpoczęciu takiej pracy na terenie budowy.</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Zmiana Podwykonawcy obejmująca zawarcie umowy z innym Podwykonawcą,   w trakcie realizacji Umowy może nastąpić wyłącznie z zachowaniem wymogów określonych w §7.</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w terminie nie dłuższym niż 14 dni o dacie zakończenia prac przez każdego Podwykonawcę i dalszego Podwykonawcę na terenie budowy. Do zawiadomienia Wykonawca załączy oświadczenie Podwykonawcy i dalszego Podwykonawcy o zakr</w:t>
      </w:r>
      <w:r w:rsidR="00F901C1">
        <w:rPr>
          <w:rFonts w:ascii="Times New Roman" w:hAnsi="Times New Roman" w:cs="Times New Roman"/>
          <w:sz w:val="22"/>
          <w:szCs w:val="22"/>
        </w:rPr>
        <w:t>esie i wartości zrealizowanych r</w:t>
      </w:r>
      <w:r w:rsidRPr="0011562F">
        <w:rPr>
          <w:rFonts w:ascii="Times New Roman" w:hAnsi="Times New Roman" w:cs="Times New Roman"/>
          <w:sz w:val="22"/>
          <w:szCs w:val="22"/>
        </w:rPr>
        <w:t>obót przez Podwykonawcę i dalszego Podwykonawcę  oraz wysokości i terminie wymagalności nieuregulowanych zobowiązań.</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podpisując umowę z  Podwykonawcą  powinien zażądać od niego przyjęcia, bez zastrzeżeń, w zakresie odpowiednim dla Podwykonawcy, wymagań i procedur niniejszej Umowy, odpowiednich specyfikacji technicznych i dokumentacji projektowej.</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odpowiada za pracę oraz roboty Podwykonawców jak za pracę własną i jak za roboty własne.</w:t>
      </w:r>
    </w:p>
    <w:p w:rsidR="001D42E8" w:rsidRPr="0011562F" w:rsidRDefault="00ED2F70" w:rsidP="00441024">
      <w:pPr>
        <w:pStyle w:val="Tekstwstpniesformatowany"/>
        <w:numPr>
          <w:ilvl w:val="0"/>
          <w:numId w:val="8"/>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Ustalenia powyższych zapisów niniejszego paragrafu, stosuje się odpowiednio do umów Podwykonawców z dalszymi Podwykonawcami.</w:t>
      </w:r>
    </w:p>
    <w:p w:rsidR="00441024" w:rsidRDefault="00441024">
      <w:pPr>
        <w:pStyle w:val="Tekstwstpniesformatowany"/>
        <w:jc w:val="center"/>
        <w:rPr>
          <w:rFonts w:asciiTheme="minorHAnsi" w:hAnsiTheme="minorHAnsi" w:cstheme="minorHAnsi"/>
          <w:b/>
          <w:bCs/>
          <w:sz w:val="22"/>
          <w:szCs w:val="22"/>
        </w:rPr>
      </w:pPr>
    </w:p>
    <w:p w:rsidR="005F44CA" w:rsidRPr="0011562F" w:rsidRDefault="005F44CA" w:rsidP="005F44CA">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§10</w:t>
      </w:r>
    </w:p>
    <w:p w:rsidR="00EE5719" w:rsidRPr="00EE5719" w:rsidRDefault="00EE5719" w:rsidP="00EE5719">
      <w:pPr>
        <w:pStyle w:val="Bezodstpw"/>
        <w:ind w:left="284" w:hanging="284"/>
        <w:jc w:val="both"/>
        <w:rPr>
          <w:sz w:val="22"/>
          <w:szCs w:val="22"/>
        </w:rPr>
      </w:pPr>
      <w:r w:rsidRPr="00EE5719">
        <w:rPr>
          <w:sz w:val="22"/>
          <w:szCs w:val="22"/>
        </w:rPr>
        <w:t>1. Zamawiający wymaga, aby w ramach realizacji zamówienia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Obowiązek ten nie obejmuje zatem takich czynności jak kierowanie budową lub robotami, dostawy materiałów budowlanych.</w:t>
      </w:r>
    </w:p>
    <w:p w:rsidR="00EE5719" w:rsidRPr="00EE5719" w:rsidRDefault="00EE5719" w:rsidP="00EE5719">
      <w:pPr>
        <w:pStyle w:val="Bezodstpw"/>
        <w:ind w:left="284" w:hanging="284"/>
        <w:jc w:val="both"/>
        <w:rPr>
          <w:sz w:val="22"/>
          <w:szCs w:val="22"/>
        </w:rPr>
      </w:pPr>
      <w:r w:rsidRPr="00EE5719">
        <w:rPr>
          <w:sz w:val="22"/>
          <w:szCs w:val="22"/>
        </w:rPr>
        <w:t xml:space="preserve">2. 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1 czynności. Zamawiający uprawniony jest w szczególności do: </w:t>
      </w:r>
    </w:p>
    <w:p w:rsidR="00EE5719" w:rsidRPr="00EE5719" w:rsidRDefault="00EE5719" w:rsidP="00EE5719">
      <w:pPr>
        <w:pStyle w:val="Bezodstpw"/>
        <w:numPr>
          <w:ilvl w:val="0"/>
          <w:numId w:val="38"/>
        </w:numPr>
        <w:tabs>
          <w:tab w:val="clear" w:pos="720"/>
          <w:tab w:val="num" w:pos="0"/>
        </w:tabs>
        <w:jc w:val="both"/>
        <w:rPr>
          <w:sz w:val="22"/>
          <w:szCs w:val="22"/>
        </w:rPr>
      </w:pPr>
      <w:r w:rsidRPr="00EE5719">
        <w:rPr>
          <w:sz w:val="22"/>
          <w:szCs w:val="22"/>
        </w:rPr>
        <w:t>żądania oświadczeń i dokumentów w zakresie potwierdzenia spełniania ww. wymogów i dokonywania ich oceny,</w:t>
      </w:r>
    </w:p>
    <w:p w:rsidR="00EE5719" w:rsidRPr="00EE5719" w:rsidRDefault="00EE5719" w:rsidP="00EE5719">
      <w:pPr>
        <w:pStyle w:val="Bezodstpw"/>
        <w:numPr>
          <w:ilvl w:val="0"/>
          <w:numId w:val="38"/>
        </w:numPr>
        <w:tabs>
          <w:tab w:val="clear" w:pos="720"/>
          <w:tab w:val="num" w:pos="0"/>
        </w:tabs>
        <w:jc w:val="both"/>
        <w:rPr>
          <w:sz w:val="22"/>
          <w:szCs w:val="22"/>
        </w:rPr>
      </w:pPr>
      <w:r w:rsidRPr="00EE5719">
        <w:rPr>
          <w:sz w:val="22"/>
          <w:szCs w:val="22"/>
        </w:rPr>
        <w:t>żądania wyjaśnień w przypadku wątpliwości w zakresie potwierdzenia spełniania ww. wymogów,</w:t>
      </w:r>
    </w:p>
    <w:p w:rsidR="00EE5719" w:rsidRPr="00EE5719" w:rsidRDefault="00EE5719" w:rsidP="00EE5719">
      <w:pPr>
        <w:pStyle w:val="Bezodstpw"/>
        <w:numPr>
          <w:ilvl w:val="0"/>
          <w:numId w:val="38"/>
        </w:numPr>
        <w:tabs>
          <w:tab w:val="clear" w:pos="720"/>
          <w:tab w:val="num" w:pos="0"/>
        </w:tabs>
        <w:jc w:val="both"/>
        <w:rPr>
          <w:sz w:val="22"/>
          <w:szCs w:val="22"/>
        </w:rPr>
      </w:pPr>
      <w:r w:rsidRPr="00EE5719">
        <w:rPr>
          <w:sz w:val="22"/>
          <w:szCs w:val="22"/>
        </w:rPr>
        <w:t>przeprowadzania kontroli na miejscu wykonywania świadczenia.</w:t>
      </w:r>
    </w:p>
    <w:p w:rsidR="00EE5719" w:rsidRPr="00EE5719" w:rsidRDefault="00EE5719" w:rsidP="00EE5719">
      <w:pPr>
        <w:pStyle w:val="Bezodstpw"/>
        <w:ind w:left="284" w:hanging="284"/>
        <w:jc w:val="both"/>
        <w:rPr>
          <w:sz w:val="22"/>
          <w:szCs w:val="22"/>
        </w:rPr>
      </w:pPr>
      <w:r w:rsidRPr="00EE5719">
        <w:rPr>
          <w:sz w:val="22"/>
          <w:szCs w:val="22"/>
        </w:rPr>
        <w:t>3. W trakcie realizacji zamówienia na każde wezwanie Zamawiającego, w terminie 7 dni od doręczenia wezwania, Wykonawca przedłoży Zamawiającemu wskazane poniżej dowody w celu potwierdzenia spełnienia wymogu zatrudnienia na podstawie umowy o pracę przez Wykonawcę, podwykonawcę a także dalszego podwykonawcę osób wykonujących wskazane w ust. 1 czynności w trakcie realizacji zamówienia:</w:t>
      </w:r>
    </w:p>
    <w:p w:rsidR="00EE5719" w:rsidRPr="00EE5719" w:rsidRDefault="00EE5719" w:rsidP="00EE5719">
      <w:pPr>
        <w:pStyle w:val="Bezodstpw"/>
        <w:ind w:left="720" w:hanging="360"/>
        <w:jc w:val="both"/>
        <w:rPr>
          <w:sz w:val="22"/>
          <w:szCs w:val="22"/>
        </w:rPr>
      </w:pPr>
      <w:r w:rsidRPr="00EE5719">
        <w:rPr>
          <w:sz w:val="22"/>
          <w:szCs w:val="22"/>
        </w:rPr>
        <w:t>a) 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EE5719" w:rsidRPr="00EE5719" w:rsidRDefault="00EE5719" w:rsidP="00EE5719">
      <w:pPr>
        <w:pStyle w:val="Bezodstpw"/>
        <w:ind w:left="720" w:hanging="360"/>
        <w:jc w:val="both"/>
        <w:rPr>
          <w:bCs/>
          <w:sz w:val="22"/>
          <w:szCs w:val="22"/>
        </w:rPr>
      </w:pPr>
      <w:r w:rsidRPr="00EE5719">
        <w:rPr>
          <w:sz w:val="22"/>
          <w:szCs w:val="22"/>
        </w:rPr>
        <w:t xml:space="preserve">b) poświadczoną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proofErr w:type="spellStart"/>
      <w:r w:rsidRPr="00EE5719">
        <w:rPr>
          <w:b/>
          <w:sz w:val="22"/>
          <w:szCs w:val="22"/>
          <w:u w:val="single"/>
        </w:rPr>
        <w:t>zanonimizowana</w:t>
      </w:r>
      <w:proofErr w:type="spellEnd"/>
      <w:r w:rsidRPr="00EE5719">
        <w:rPr>
          <w:sz w:val="22"/>
          <w:szCs w:val="22"/>
        </w:rPr>
        <w:t xml:space="preserve"> w </w:t>
      </w:r>
      <w:r w:rsidRPr="00EE5719">
        <w:rPr>
          <w:sz w:val="22"/>
          <w:szCs w:val="22"/>
        </w:rPr>
        <w:lastRenderedPageBreak/>
        <w:t xml:space="preserve">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tj. w szczególności bez adresów, nr PESEL pracowników. </w:t>
      </w:r>
      <w:r w:rsidRPr="00EE5719">
        <w:rPr>
          <w:bCs/>
          <w:sz w:val="22"/>
          <w:szCs w:val="22"/>
        </w:rPr>
        <w:t>Informacje takie jak: imię, nazwisko, data zawarcia umowy, rodzaj umowy o pracę i wymiar etatu powinny być możliwe do zidentyfikowania.</w:t>
      </w:r>
    </w:p>
    <w:p w:rsidR="00EE5719" w:rsidRPr="00EE5719" w:rsidRDefault="00EE5719" w:rsidP="00EE5719">
      <w:pPr>
        <w:pStyle w:val="Bezodstpw"/>
        <w:ind w:left="284" w:hanging="284"/>
        <w:jc w:val="both"/>
        <w:rPr>
          <w:b/>
          <w:sz w:val="22"/>
          <w:szCs w:val="22"/>
        </w:rPr>
      </w:pPr>
      <w:r w:rsidRPr="00EE5719">
        <w:rPr>
          <w:sz w:val="22"/>
          <w:szCs w:val="22"/>
        </w:rPr>
        <w:t>4.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punkcie 1 czynności i skutkować będzie naliczeniem kary wskazanej we</w:t>
      </w:r>
      <w:r w:rsidRPr="00EE5719">
        <w:rPr>
          <w:b/>
          <w:bCs/>
          <w:sz w:val="22"/>
          <w:szCs w:val="22"/>
        </w:rPr>
        <w:t xml:space="preserve"> </w:t>
      </w:r>
      <w:r w:rsidRPr="00EE5719">
        <w:rPr>
          <w:b/>
          <w:sz w:val="22"/>
          <w:szCs w:val="22"/>
        </w:rPr>
        <w:t>wzorze umowy stanowiącej Załącznik nr 6 do SIWZ.</w:t>
      </w:r>
    </w:p>
    <w:p w:rsidR="00EE5719" w:rsidRPr="00C71354" w:rsidRDefault="00EE5719" w:rsidP="00EE5719">
      <w:pPr>
        <w:autoSpaceDE w:val="0"/>
        <w:jc w:val="both"/>
        <w:rPr>
          <w:rFonts w:ascii="Arial" w:eastAsia="TimesNewRoman" w:hAnsi="Arial"/>
          <w:b/>
          <w:color w:val="000000"/>
          <w:spacing w:val="4"/>
        </w:rPr>
      </w:pPr>
      <w:r w:rsidRPr="00EE5719">
        <w:rPr>
          <w:rFonts w:ascii="Times New Roman" w:hAnsi="Times New Roman" w:cs="Times New Roman"/>
        </w:rPr>
        <w:t>5. W przypadku uzasadnionych wątpliwości co do przestrzegania prawa pracy przez Wykonawcę lub podwykonawcę, Zamawiający może zwrócić się o przeprowadzenie kontroli przez Państwową Inspekcję Pracy.</w:t>
      </w:r>
    </w:p>
    <w:p w:rsidR="001D42E8" w:rsidRPr="00343274" w:rsidRDefault="00ED2F70">
      <w:pPr>
        <w:pStyle w:val="Tekstwstpniesformatowany"/>
        <w:jc w:val="center"/>
        <w:rPr>
          <w:rFonts w:ascii="Times New Roman" w:hAnsi="Times New Roman" w:cs="Times New Roman"/>
          <w:sz w:val="22"/>
          <w:szCs w:val="22"/>
        </w:rPr>
      </w:pPr>
      <w:r w:rsidRPr="00343274">
        <w:rPr>
          <w:rFonts w:ascii="Times New Roman" w:hAnsi="Times New Roman" w:cs="Times New Roman"/>
          <w:b/>
          <w:bCs/>
          <w:sz w:val="22"/>
          <w:szCs w:val="22"/>
        </w:rPr>
        <w:t>§1</w:t>
      </w:r>
      <w:r w:rsidR="0072274E" w:rsidRPr="00343274">
        <w:rPr>
          <w:rFonts w:ascii="Times New Roman" w:hAnsi="Times New Roman" w:cs="Times New Roman"/>
          <w:b/>
          <w:bCs/>
          <w:sz w:val="22"/>
          <w:szCs w:val="22"/>
        </w:rPr>
        <w:t>1</w:t>
      </w:r>
    </w:p>
    <w:p w:rsidR="001D42E8" w:rsidRPr="00343274" w:rsidRDefault="001D42E8">
      <w:pPr>
        <w:pStyle w:val="Tekstwstpniesformatowany"/>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342"/>
        <w:jc w:val="both"/>
        <w:rPr>
          <w:rFonts w:ascii="Times New Roman" w:hAnsi="Times New Roman" w:cs="Times New Roman"/>
          <w:sz w:val="22"/>
          <w:szCs w:val="22"/>
        </w:rPr>
      </w:pPr>
      <w:r w:rsidRPr="00343274">
        <w:rPr>
          <w:rFonts w:ascii="Times New Roman" w:hAnsi="Times New Roman" w:cs="Times New Roman"/>
          <w:sz w:val="22"/>
          <w:szCs w:val="22"/>
        </w:rPr>
        <w:t>1.</w:t>
      </w:r>
      <w:r w:rsidRPr="00343274">
        <w:rPr>
          <w:rFonts w:ascii="Times New Roman" w:hAnsi="Times New Roman" w:cs="Times New Roman"/>
          <w:sz w:val="22"/>
          <w:szCs w:val="22"/>
        </w:rPr>
        <w:tab/>
      </w:r>
      <w:r>
        <w:rPr>
          <w:rFonts w:ascii="Times New Roman" w:hAnsi="Times New Roman" w:cs="Times New Roman"/>
          <w:sz w:val="22"/>
          <w:szCs w:val="22"/>
        </w:rPr>
        <w:t>Wykonawca do</w:t>
      </w:r>
      <w:r w:rsidRPr="00343274">
        <w:rPr>
          <w:rFonts w:ascii="Times New Roman" w:hAnsi="Times New Roman" w:cs="Times New Roman"/>
          <w:sz w:val="22"/>
          <w:szCs w:val="22"/>
        </w:rPr>
        <w:t xml:space="preserve"> odbioru robót </w:t>
      </w:r>
      <w:r w:rsidR="0027450F">
        <w:rPr>
          <w:rFonts w:ascii="Times New Roman" w:hAnsi="Times New Roman" w:cs="Times New Roman"/>
          <w:sz w:val="22"/>
          <w:szCs w:val="22"/>
        </w:rPr>
        <w:t xml:space="preserve">przedłoży  Zamawiającemu  </w:t>
      </w:r>
      <w:proofErr w:type="spellStart"/>
      <w:r w:rsidR="0027450F">
        <w:rPr>
          <w:rFonts w:ascii="Times New Roman" w:hAnsi="Times New Roman" w:cs="Times New Roman"/>
          <w:sz w:val="22"/>
          <w:szCs w:val="22"/>
        </w:rPr>
        <w:t>niezbę</w:t>
      </w:r>
      <w:r>
        <w:rPr>
          <w:rFonts w:ascii="Times New Roman" w:hAnsi="Times New Roman" w:cs="Times New Roman"/>
          <w:sz w:val="22"/>
          <w:szCs w:val="22"/>
        </w:rPr>
        <w:t>dnę</w:t>
      </w:r>
      <w:proofErr w:type="spellEnd"/>
      <w:r>
        <w:rPr>
          <w:rFonts w:ascii="Times New Roman" w:hAnsi="Times New Roman" w:cs="Times New Roman"/>
          <w:sz w:val="22"/>
          <w:szCs w:val="22"/>
        </w:rPr>
        <w:t xml:space="preserve"> dokumenty</w:t>
      </w:r>
      <w:r w:rsidRPr="00343274">
        <w:rPr>
          <w:rFonts w:ascii="Times New Roman" w:hAnsi="Times New Roman" w:cs="Times New Roman"/>
          <w:sz w:val="22"/>
          <w:szCs w:val="22"/>
        </w:rPr>
        <w:t>,  w tym:</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 xml:space="preserve">    a)</w:t>
      </w:r>
      <w:r>
        <w:rPr>
          <w:rFonts w:ascii="Times New Roman" w:hAnsi="Times New Roman" w:cs="Times New Roman"/>
          <w:sz w:val="22"/>
          <w:szCs w:val="22"/>
        </w:rPr>
        <w:t xml:space="preserve">   Dziennik budowy,</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b)</w:t>
      </w:r>
      <w:r w:rsidRPr="00343274">
        <w:rPr>
          <w:rFonts w:ascii="Times New Roman" w:hAnsi="Times New Roman" w:cs="Times New Roman"/>
          <w:sz w:val="22"/>
          <w:szCs w:val="22"/>
        </w:rPr>
        <w:tab/>
      </w:r>
      <w:r>
        <w:rPr>
          <w:rFonts w:ascii="Times New Roman" w:hAnsi="Times New Roman" w:cs="Times New Roman"/>
          <w:sz w:val="22"/>
          <w:szCs w:val="22"/>
        </w:rPr>
        <w:t>obmiary</w:t>
      </w:r>
      <w:r w:rsidRPr="00343274">
        <w:rPr>
          <w:rFonts w:ascii="Times New Roman" w:hAnsi="Times New Roman" w:cs="Times New Roman"/>
          <w:sz w:val="22"/>
          <w:szCs w:val="22"/>
        </w:rPr>
        <w:t>,</w:t>
      </w:r>
      <w:r>
        <w:rPr>
          <w:rFonts w:ascii="Times New Roman" w:hAnsi="Times New Roman" w:cs="Times New Roman"/>
          <w:sz w:val="22"/>
          <w:szCs w:val="22"/>
        </w:rPr>
        <w:t xml:space="preserve"> kosztorysy powykonawcze,</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c)</w:t>
      </w:r>
      <w:r w:rsidRPr="00343274">
        <w:rPr>
          <w:rFonts w:ascii="Times New Roman" w:hAnsi="Times New Roman" w:cs="Times New Roman"/>
          <w:sz w:val="22"/>
          <w:szCs w:val="22"/>
        </w:rPr>
        <w:tab/>
      </w:r>
      <w:r>
        <w:rPr>
          <w:rFonts w:ascii="Times New Roman" w:hAnsi="Times New Roman" w:cs="Times New Roman"/>
          <w:sz w:val="22"/>
          <w:szCs w:val="22"/>
        </w:rPr>
        <w:t>dokumentację geodezyjną</w:t>
      </w:r>
      <w:r w:rsidRPr="00343274">
        <w:rPr>
          <w:rFonts w:ascii="Times New Roman" w:hAnsi="Times New Roman" w:cs="Times New Roman"/>
          <w:sz w:val="22"/>
          <w:szCs w:val="22"/>
        </w:rPr>
        <w:t xml:space="preserve"> powy</w:t>
      </w:r>
      <w:r>
        <w:rPr>
          <w:rFonts w:ascii="Times New Roman" w:hAnsi="Times New Roman" w:cs="Times New Roman"/>
          <w:sz w:val="22"/>
          <w:szCs w:val="22"/>
        </w:rPr>
        <w:t>konawczą</w:t>
      </w:r>
      <w:r w:rsidRPr="00343274">
        <w:rPr>
          <w:rFonts w:ascii="Times New Roman" w:hAnsi="Times New Roman" w:cs="Times New Roman"/>
          <w:sz w:val="22"/>
          <w:szCs w:val="22"/>
        </w:rPr>
        <w:t>,</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Pr>
          <w:rFonts w:ascii="Times New Roman" w:hAnsi="Times New Roman" w:cs="Times New Roman"/>
          <w:sz w:val="22"/>
          <w:szCs w:val="22"/>
        </w:rPr>
        <w:t xml:space="preserve">    d</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wyniki</w:t>
      </w:r>
      <w:r w:rsidRPr="00343274">
        <w:rPr>
          <w:rFonts w:ascii="Times New Roman" w:hAnsi="Times New Roman" w:cs="Times New Roman"/>
          <w:sz w:val="22"/>
          <w:szCs w:val="22"/>
        </w:rPr>
        <w:t xml:space="preserve"> prób i badań,</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e</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dokumenty potwierdzające</w:t>
      </w:r>
      <w:r w:rsidRPr="00343274">
        <w:rPr>
          <w:rFonts w:ascii="Times New Roman" w:hAnsi="Times New Roman" w:cs="Times New Roman"/>
          <w:sz w:val="22"/>
          <w:szCs w:val="22"/>
        </w:rPr>
        <w:t xml:space="preserve"> użycie właściwych materiałów,</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f</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o</w:t>
      </w:r>
      <w:r w:rsidRPr="00343274">
        <w:rPr>
          <w:rFonts w:ascii="Times New Roman" w:hAnsi="Times New Roman" w:cs="Times New Roman"/>
          <w:sz w:val="22"/>
          <w:szCs w:val="22"/>
        </w:rPr>
        <w:t>świadczenia kierownika budowy</w:t>
      </w:r>
      <w:r>
        <w:rPr>
          <w:rFonts w:ascii="Times New Roman" w:hAnsi="Times New Roman" w:cs="Times New Roman"/>
          <w:sz w:val="22"/>
          <w:szCs w:val="22"/>
        </w:rPr>
        <w:t xml:space="preserve"> oraz kierowników robót</w:t>
      </w:r>
      <w:r w:rsidRPr="00343274">
        <w:rPr>
          <w:rFonts w:ascii="Times New Roman" w:hAnsi="Times New Roman" w:cs="Times New Roman"/>
          <w:sz w:val="22"/>
          <w:szCs w:val="22"/>
        </w:rPr>
        <w:t xml:space="preserve"> o zakończeniu robót.</w:t>
      </w:r>
    </w:p>
    <w:p w:rsidR="00B4603E" w:rsidRPr="00343274" w:rsidRDefault="00B4603E" w:rsidP="00B4603E">
      <w:pPr>
        <w:pStyle w:val="Tekstwstpniesformatowany"/>
        <w:jc w:val="both"/>
        <w:rPr>
          <w:rFonts w:ascii="Times New Roman" w:hAnsi="Times New Roman" w:cs="Times New Roman"/>
          <w:sz w:val="22"/>
          <w:szCs w:val="22"/>
        </w:rPr>
      </w:pPr>
    </w:p>
    <w:p w:rsidR="00B4603E" w:rsidRPr="00343274" w:rsidRDefault="00B4603E" w:rsidP="00B4603E">
      <w:pPr>
        <w:pStyle w:val="Tekstwstpniesformatowany"/>
        <w:numPr>
          <w:ilvl w:val="0"/>
          <w:numId w:val="23"/>
        </w:numPr>
        <w:tabs>
          <w:tab w:val="clear" w:pos="709"/>
          <w:tab w:val="left" w:pos="426"/>
        </w:tabs>
        <w:ind w:left="426"/>
        <w:jc w:val="both"/>
        <w:rPr>
          <w:rFonts w:ascii="Times New Roman" w:hAnsi="Times New Roman" w:cs="Times New Roman"/>
          <w:sz w:val="22"/>
          <w:szCs w:val="22"/>
        </w:rPr>
      </w:pPr>
      <w:r w:rsidRPr="00343274">
        <w:rPr>
          <w:rFonts w:ascii="Times New Roman" w:hAnsi="Times New Roman" w:cs="Times New Roman"/>
          <w:sz w:val="22"/>
          <w:szCs w:val="22"/>
        </w:rPr>
        <w:t xml:space="preserve">Zamawiający w terminie 14 dni </w:t>
      </w:r>
      <w:r>
        <w:rPr>
          <w:rFonts w:ascii="Times New Roman" w:hAnsi="Times New Roman" w:cs="Times New Roman"/>
          <w:sz w:val="22"/>
          <w:szCs w:val="22"/>
        </w:rPr>
        <w:t>od daty zgłoszenia przez Wykonawcę zakończenia robót dokona odbioru tych robót</w:t>
      </w:r>
      <w:r w:rsidRPr="00343274">
        <w:rPr>
          <w:rFonts w:ascii="Times New Roman" w:hAnsi="Times New Roman" w:cs="Times New Roman"/>
          <w:sz w:val="22"/>
          <w:szCs w:val="22"/>
        </w:rPr>
        <w:t>. Przed podpisaniem protokołu odbior</w:t>
      </w:r>
      <w:r>
        <w:rPr>
          <w:rFonts w:ascii="Times New Roman" w:hAnsi="Times New Roman" w:cs="Times New Roman"/>
          <w:sz w:val="22"/>
          <w:szCs w:val="22"/>
        </w:rPr>
        <w:t xml:space="preserve">u robót </w:t>
      </w:r>
      <w:r w:rsidRPr="00343274">
        <w:rPr>
          <w:rFonts w:ascii="Times New Roman" w:hAnsi="Times New Roman" w:cs="Times New Roman"/>
          <w:sz w:val="22"/>
          <w:szCs w:val="22"/>
        </w:rPr>
        <w:t xml:space="preserve"> Zamawiający stwierdza  </w:t>
      </w:r>
      <w:r>
        <w:rPr>
          <w:rFonts w:ascii="Times New Roman" w:hAnsi="Times New Roman" w:cs="Times New Roman"/>
          <w:sz w:val="22"/>
          <w:szCs w:val="22"/>
        </w:rPr>
        <w:t>właściwe wykonanie robót.</w:t>
      </w:r>
      <w:r w:rsidRPr="00343274">
        <w:rPr>
          <w:rFonts w:ascii="Times New Roman" w:hAnsi="Times New Roman" w:cs="Times New Roman"/>
          <w:sz w:val="22"/>
          <w:szCs w:val="22"/>
        </w:rPr>
        <w:t xml:space="preserve"> </w:t>
      </w: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r w:rsidRPr="00343274">
        <w:rPr>
          <w:rFonts w:ascii="Times New Roman" w:hAnsi="Times New Roman" w:cs="Times New Roman"/>
          <w:sz w:val="22"/>
          <w:szCs w:val="22"/>
        </w:rPr>
        <w:t xml:space="preserve">3. </w:t>
      </w:r>
      <w:r w:rsidRPr="00343274">
        <w:rPr>
          <w:rFonts w:ascii="Times New Roman" w:hAnsi="Times New Roman" w:cs="Times New Roman"/>
          <w:sz w:val="22"/>
          <w:szCs w:val="22"/>
        </w:rPr>
        <w:tab/>
      </w:r>
      <w:r>
        <w:rPr>
          <w:rFonts w:ascii="Times New Roman" w:hAnsi="Times New Roman" w:cs="Times New Roman"/>
          <w:sz w:val="22"/>
          <w:szCs w:val="22"/>
        </w:rPr>
        <w:t>W przypadku stwierdzenia wad wykonanych robót  to Zamawiający może:</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a)</w:t>
      </w:r>
      <w:r w:rsidRPr="00343274">
        <w:rPr>
          <w:rFonts w:ascii="Times New Roman" w:hAnsi="Times New Roman" w:cs="Times New Roman"/>
          <w:sz w:val="22"/>
          <w:szCs w:val="22"/>
        </w:rPr>
        <w:tab/>
        <w:t>w przypadku gdy wady są usuwalne – wyznaczyć termin do usunięcia wad i odmówić odbioru  do czasu usunięcia wad, a w przypadku gdy Wykonawca nie usunie wad w wyznaczonym terminie – obniżyć wynagrodzenie lub odstąpić od Umowy.</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b)</w:t>
      </w:r>
      <w:r w:rsidRPr="00343274">
        <w:rPr>
          <w:rFonts w:ascii="Times New Roman" w:hAnsi="Times New Roman" w:cs="Times New Roman"/>
          <w:sz w:val="22"/>
          <w:szCs w:val="22"/>
        </w:rPr>
        <w:tab/>
        <w:t>w przypadku gdy wad usunąć nie można:</w:t>
      </w:r>
    </w:p>
    <w:p w:rsidR="00B4603E" w:rsidRPr="00343274" w:rsidRDefault="00B4603E" w:rsidP="00B4603E">
      <w:pPr>
        <w:pStyle w:val="Tekstwstpniesformatowany"/>
        <w:numPr>
          <w:ilvl w:val="0"/>
          <w:numId w:val="2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nie są istotne – obniżyć odpowiednio wynagrodzenie,</w:t>
      </w:r>
    </w:p>
    <w:p w:rsidR="00B4603E" w:rsidRPr="00343274" w:rsidRDefault="00B4603E" w:rsidP="00B4603E">
      <w:pPr>
        <w:pStyle w:val="Tekstwstpniesformatowany"/>
        <w:numPr>
          <w:ilvl w:val="0"/>
          <w:numId w:val="2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wady są istotne – obniżyć</w:t>
      </w:r>
      <w:r>
        <w:rPr>
          <w:rFonts w:ascii="Times New Roman" w:hAnsi="Times New Roman" w:cs="Times New Roman"/>
          <w:sz w:val="22"/>
          <w:szCs w:val="22"/>
        </w:rPr>
        <w:t xml:space="preserve"> wynagrodzenie lub odstąpić od u</w:t>
      </w:r>
      <w:r w:rsidRPr="00343274">
        <w:rPr>
          <w:rFonts w:ascii="Times New Roman" w:hAnsi="Times New Roman" w:cs="Times New Roman"/>
          <w:sz w:val="22"/>
          <w:szCs w:val="22"/>
        </w:rPr>
        <w:t>mowy albo żądać ponownego wykonania robót.</w:t>
      </w:r>
    </w:p>
    <w:p w:rsidR="001D42E8" w:rsidRPr="00343274" w:rsidRDefault="001D42E8">
      <w:pPr>
        <w:pStyle w:val="Tekstwstpniesformatowany"/>
        <w:jc w:val="both"/>
        <w:rPr>
          <w:rFonts w:ascii="Times New Roman" w:hAnsi="Times New Roman" w:cs="Times New Roman"/>
          <w:sz w:val="22"/>
          <w:szCs w:val="22"/>
        </w:rPr>
      </w:pPr>
    </w:p>
    <w:p w:rsidR="001D42E8" w:rsidRPr="00F901C1" w:rsidRDefault="00ED2F70" w:rsidP="00343274">
      <w:pPr>
        <w:pStyle w:val="Tekstwstpniesformatowany"/>
        <w:jc w:val="center"/>
        <w:rPr>
          <w:rFonts w:ascii="Times New Roman" w:hAnsi="Times New Roman" w:cs="Times New Roman"/>
          <w:sz w:val="22"/>
          <w:szCs w:val="22"/>
        </w:rPr>
      </w:pPr>
      <w:r w:rsidRPr="00F901C1">
        <w:rPr>
          <w:rFonts w:ascii="Times New Roman" w:hAnsi="Times New Roman" w:cs="Times New Roman"/>
          <w:b/>
          <w:bCs/>
          <w:sz w:val="22"/>
          <w:szCs w:val="22"/>
        </w:rPr>
        <w:t>§1</w:t>
      </w:r>
      <w:r w:rsidR="0072274E" w:rsidRPr="00F901C1">
        <w:rPr>
          <w:rFonts w:ascii="Times New Roman" w:hAnsi="Times New Roman" w:cs="Times New Roman"/>
          <w:b/>
          <w:bCs/>
          <w:sz w:val="22"/>
          <w:szCs w:val="22"/>
        </w:rPr>
        <w:t>2</w:t>
      </w:r>
    </w:p>
    <w:p w:rsidR="00F94D4C" w:rsidRPr="00F901C1" w:rsidRDefault="00F94D4C" w:rsidP="00F94D4C">
      <w:pPr>
        <w:autoSpaceDE w:val="0"/>
        <w:autoSpaceDN w:val="0"/>
        <w:adjustRightInd w:val="0"/>
        <w:spacing w:after="0" w:line="240" w:lineRule="auto"/>
        <w:rPr>
          <w:rFonts w:ascii="Times New Roman" w:eastAsia="Times New Roman" w:hAnsi="Times New Roman" w:cs="Times New Roman"/>
          <w:lang w:eastAsia="en-US"/>
        </w:rPr>
      </w:pPr>
      <w:r w:rsidRPr="00F901C1">
        <w:rPr>
          <w:rFonts w:ascii="Times New Roman" w:eastAsia="Times New Roman" w:hAnsi="Times New Roman" w:cs="Times New Roman"/>
          <w:lang w:eastAsia="en-US"/>
        </w:rPr>
        <w:t>Zamawiający nie wyra</w:t>
      </w:r>
      <w:r w:rsidRPr="00F901C1">
        <w:rPr>
          <w:rFonts w:ascii="TimesNewRoman" w:eastAsia="TimesNewRoman" w:hAnsi="Times New Roman" w:cs="TimesNewRoman"/>
          <w:lang w:eastAsia="en-US"/>
        </w:rPr>
        <w:t>ż</w:t>
      </w:r>
      <w:r w:rsidRPr="00F901C1">
        <w:rPr>
          <w:rFonts w:ascii="Times New Roman" w:eastAsia="Times New Roman" w:hAnsi="Times New Roman" w:cs="Times New Roman"/>
          <w:lang w:eastAsia="en-US"/>
        </w:rPr>
        <w:t>a zgody na przeniesienie wierzytelno</w:t>
      </w:r>
      <w:r w:rsidRPr="00F901C1">
        <w:rPr>
          <w:rFonts w:ascii="TimesNewRoman" w:eastAsia="TimesNewRoman" w:hAnsi="Times New Roman" w:cs="TimesNewRoman"/>
          <w:lang w:eastAsia="en-US"/>
        </w:rPr>
        <w:t>ś</w:t>
      </w:r>
      <w:r w:rsidRPr="00F901C1">
        <w:rPr>
          <w:rFonts w:ascii="Times New Roman" w:eastAsia="Times New Roman" w:hAnsi="Times New Roman" w:cs="Times New Roman"/>
          <w:lang w:eastAsia="en-US"/>
        </w:rPr>
        <w:t>ci wynikaj</w:t>
      </w:r>
      <w:r w:rsidRPr="00F901C1">
        <w:rPr>
          <w:rFonts w:ascii="TimesNewRoman" w:eastAsia="TimesNewRoman" w:hAnsi="Times New Roman" w:cs="TimesNewRoman"/>
          <w:lang w:eastAsia="en-US"/>
        </w:rPr>
        <w:t>ą</w:t>
      </w:r>
      <w:r w:rsidRPr="00F901C1">
        <w:rPr>
          <w:rFonts w:ascii="Times New Roman" w:eastAsia="Times New Roman" w:hAnsi="Times New Roman" w:cs="Times New Roman"/>
          <w:lang w:eastAsia="en-US"/>
        </w:rPr>
        <w:t>cych z niniejszej</w:t>
      </w:r>
    </w:p>
    <w:p w:rsidR="00B4603E" w:rsidRPr="00306E2C" w:rsidRDefault="00F94D4C" w:rsidP="00306E2C">
      <w:pPr>
        <w:pStyle w:val="Tekstwstpniesformatowany"/>
        <w:rPr>
          <w:rFonts w:asciiTheme="minorHAnsi" w:hAnsiTheme="minorHAnsi" w:cstheme="minorHAnsi"/>
          <w:sz w:val="22"/>
          <w:szCs w:val="22"/>
        </w:rPr>
      </w:pPr>
      <w:r w:rsidRPr="00F901C1">
        <w:rPr>
          <w:rFonts w:ascii="Times New Roman" w:eastAsia="Times New Roman" w:hAnsi="Times New Roman" w:cs="Times New Roman"/>
          <w:sz w:val="22"/>
          <w:szCs w:val="22"/>
          <w:lang w:eastAsia="en-US" w:bidi="ar-SA"/>
        </w:rPr>
        <w:t>umowy na rzecz osób trzecich</w:t>
      </w:r>
    </w:p>
    <w:p w:rsidR="00B4603E" w:rsidRDefault="00B4603E">
      <w:pPr>
        <w:pStyle w:val="Tekstwstpniesformatowany"/>
        <w:jc w:val="center"/>
        <w:rPr>
          <w:rFonts w:ascii="Times New Roman" w:hAnsi="Times New Roman" w:cs="Times New Roman"/>
          <w:b/>
          <w:bCs/>
          <w:sz w:val="22"/>
          <w:szCs w:val="22"/>
        </w:rPr>
      </w:pPr>
    </w:p>
    <w:p w:rsidR="001D42E8" w:rsidRPr="00B461FF" w:rsidRDefault="00ED2F70">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w:t>
      </w:r>
      <w:r w:rsidR="0072274E" w:rsidRPr="00B461FF">
        <w:rPr>
          <w:rFonts w:ascii="Times New Roman" w:hAnsi="Times New Roman" w:cs="Times New Roman"/>
          <w:b/>
          <w:bCs/>
          <w:sz w:val="22"/>
          <w:szCs w:val="22"/>
        </w:rPr>
        <w:t>3</w:t>
      </w:r>
    </w:p>
    <w:p w:rsidR="00701B8D" w:rsidRPr="00CE0217" w:rsidRDefault="00701B8D" w:rsidP="00701B8D">
      <w:pPr>
        <w:autoSpaceDE w:val="0"/>
        <w:autoSpaceDN w:val="0"/>
        <w:adjustRightInd w:val="0"/>
        <w:rPr>
          <w:rFonts w:ascii="Times New Roman" w:hAnsi="Times New Roman" w:cs="Times New Roman"/>
          <w:color w:val="000000"/>
        </w:rPr>
      </w:pPr>
      <w:r w:rsidRPr="00CE0217">
        <w:rPr>
          <w:rFonts w:ascii="Times New Roman" w:hAnsi="Times New Roman" w:cs="Times New Roman"/>
        </w:rPr>
        <w:t>1.</w:t>
      </w:r>
      <w:r w:rsidRPr="00CE0217">
        <w:rPr>
          <w:color w:val="000000"/>
        </w:rPr>
        <w:t xml:space="preserve"> </w:t>
      </w:r>
      <w:r w:rsidR="00CE0217">
        <w:rPr>
          <w:color w:val="000000"/>
        </w:rPr>
        <w:t xml:space="preserve">  </w:t>
      </w:r>
      <w:r w:rsidRPr="00CE0217">
        <w:rPr>
          <w:rFonts w:ascii="Times New Roman" w:hAnsi="Times New Roman" w:cs="Times New Roman"/>
          <w:color w:val="000000"/>
        </w:rPr>
        <w:t xml:space="preserve">Wynagrodzenie Wykonawcy nie może przekroczyć kwoty wynikającej z formularza ofertowego, tj.: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ab/>
        <w:t xml:space="preserve">netto ........................ zł  </w:t>
      </w:r>
      <w:r w:rsidRPr="00CE0217">
        <w:rPr>
          <w:b/>
          <w:color w:val="000000"/>
          <w:sz w:val="22"/>
          <w:szCs w:val="22"/>
        </w:rPr>
        <w:t>(słownie zł: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 xml:space="preserve">              brutto ........................zł </w:t>
      </w:r>
      <w:r w:rsidRPr="00CE0217">
        <w:rPr>
          <w:b/>
          <w:color w:val="000000"/>
          <w:sz w:val="22"/>
          <w:szCs w:val="22"/>
        </w:rPr>
        <w:t>(słownie zł: ..................................................................)</w:t>
      </w:r>
    </w:p>
    <w:p w:rsidR="001D42E8" w:rsidRPr="00CE0217" w:rsidRDefault="00CE0217" w:rsidP="00CE02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701B8D" w:rsidRPr="00CE0217">
        <w:rPr>
          <w:rFonts w:ascii="Times New Roman" w:hAnsi="Times New Roman" w:cs="Times New Roman"/>
          <w:color w:val="000000"/>
        </w:rPr>
        <w:t>w tym należny podatek VAT w wymiarze …….%</w:t>
      </w:r>
    </w:p>
    <w:p w:rsidR="00CB2520" w:rsidRPr="00377F95" w:rsidRDefault="00ED2F70" w:rsidP="00377F95">
      <w:pPr>
        <w:pStyle w:val="Tekstwstpniesformatowany"/>
        <w:numPr>
          <w:ilvl w:val="0"/>
          <w:numId w:val="29"/>
        </w:numPr>
        <w:tabs>
          <w:tab w:val="clear" w:pos="709"/>
          <w:tab w:val="left" w:pos="426"/>
          <w:tab w:val="left" w:pos="1336"/>
        </w:tabs>
        <w:spacing w:line="100" w:lineRule="atLeast"/>
        <w:ind w:left="454"/>
        <w:jc w:val="both"/>
        <w:rPr>
          <w:rFonts w:ascii="Times New Roman" w:hAnsi="Times New Roman" w:cs="Times New Roman"/>
          <w:color w:val="000000"/>
        </w:rPr>
      </w:pPr>
      <w:r w:rsidRPr="00B461FF">
        <w:rPr>
          <w:rFonts w:ascii="Times New Roman" w:hAnsi="Times New Roman" w:cs="Times New Roman"/>
          <w:sz w:val="22"/>
          <w:szCs w:val="22"/>
        </w:rPr>
        <w:t xml:space="preserve">Ustalenie wysokości wynagrodzenia nastąpi na podstawie obmiaru, sporządzonego po zakończeniu </w:t>
      </w:r>
      <w:r w:rsidRPr="00B461FF">
        <w:rPr>
          <w:rFonts w:ascii="Times New Roman" w:hAnsi="Times New Roman" w:cs="Times New Roman"/>
          <w:sz w:val="22"/>
          <w:szCs w:val="22"/>
        </w:rPr>
        <w:lastRenderedPageBreak/>
        <w:t>robót w oparciu o faktycznie wykonane i odebrane roboty wymienione w kosztorysie ofertowym oraz ceny jednostkowe i składniki cenotwórcze ujęte w tym kosztorysie ofertowym</w:t>
      </w:r>
      <w:r w:rsidR="00377F95">
        <w:rPr>
          <w:rFonts w:ascii="Times New Roman" w:hAnsi="Times New Roman" w:cs="Times New Roman"/>
          <w:sz w:val="22"/>
          <w:szCs w:val="22"/>
        </w:rPr>
        <w:t xml:space="preserve"> i kosztorysu powykonawczego sporządzonego na bazie kosztorysu ofertowego w oparciu o obmiar robót.</w:t>
      </w:r>
    </w:p>
    <w:p w:rsidR="00CB2520" w:rsidRPr="00B461FF" w:rsidRDefault="00CB2520" w:rsidP="00B461FF">
      <w:pPr>
        <w:pStyle w:val="Tekstwstpniesformatowany"/>
        <w:numPr>
          <w:ilvl w:val="0"/>
          <w:numId w:val="29"/>
        </w:numPr>
        <w:tabs>
          <w:tab w:val="clear" w:pos="709"/>
          <w:tab w:val="left" w:pos="426"/>
          <w:tab w:val="left" w:pos="1336"/>
        </w:tabs>
        <w:spacing w:line="100" w:lineRule="atLeast"/>
        <w:ind w:left="454"/>
        <w:jc w:val="both"/>
        <w:rPr>
          <w:rFonts w:ascii="Times New Roman" w:hAnsi="Times New Roman" w:cs="Times New Roman"/>
          <w:sz w:val="22"/>
          <w:szCs w:val="22"/>
        </w:rPr>
      </w:pPr>
      <w:r w:rsidRPr="00B461FF">
        <w:rPr>
          <w:rFonts w:ascii="Times New Roman" w:hAnsi="Times New Roman" w:cs="Times New Roman"/>
          <w:bCs/>
          <w:color w:val="000000"/>
          <w:sz w:val="22"/>
          <w:szCs w:val="22"/>
        </w:rPr>
        <w:t xml:space="preserve">Uwaga! </w:t>
      </w:r>
      <w:r w:rsidR="00CE0217">
        <w:rPr>
          <w:rFonts w:ascii="Times New Roman" w:hAnsi="Times New Roman" w:cs="Times New Roman"/>
          <w:color w:val="000000"/>
          <w:sz w:val="22"/>
          <w:szCs w:val="22"/>
        </w:rPr>
        <w:t>Cena</w:t>
      </w:r>
      <w:r w:rsidRPr="00B461FF">
        <w:rPr>
          <w:rFonts w:ascii="Times New Roman" w:hAnsi="Times New Roman" w:cs="Times New Roman"/>
          <w:color w:val="000000"/>
          <w:sz w:val="22"/>
          <w:szCs w:val="22"/>
        </w:rPr>
        <w:t xml:space="preserve"> </w:t>
      </w:r>
      <w:r w:rsidR="004539AF" w:rsidRPr="00B461FF">
        <w:rPr>
          <w:rFonts w:ascii="Times New Roman" w:hAnsi="Times New Roman" w:cs="Times New Roman"/>
          <w:color w:val="000000"/>
          <w:sz w:val="22"/>
          <w:szCs w:val="22"/>
        </w:rPr>
        <w:t xml:space="preserve">wykonania zamówienia </w:t>
      </w:r>
      <w:r w:rsidR="00CE0217">
        <w:rPr>
          <w:rFonts w:ascii="Times New Roman" w:hAnsi="Times New Roman" w:cs="Times New Roman"/>
          <w:color w:val="000000"/>
          <w:sz w:val="22"/>
          <w:szCs w:val="22"/>
        </w:rPr>
        <w:t>musi</w:t>
      </w:r>
      <w:r w:rsidRPr="00B461FF">
        <w:rPr>
          <w:rFonts w:ascii="Times New Roman" w:hAnsi="Times New Roman" w:cs="Times New Roman"/>
          <w:color w:val="000000"/>
          <w:sz w:val="22"/>
          <w:szCs w:val="22"/>
        </w:rPr>
        <w:t xml:space="preserve"> zawierać wszystkie koszty związane z realizacją zamówienia wynikające z opisu przedmiotu zamówienia i koszty pracy których wartość przyjęta do ustalenia ceny przez Wykonawcę nie może być niższa od minimalnego wynagrodzenia za pracę albo minimalnej stawki godzinowej ustalonych na podstawie przepisów ustawy z dnia 10 października 2002 r. o minimalnym wynagrodzeniu za pracę (</w:t>
      </w:r>
      <w:proofErr w:type="spellStart"/>
      <w:r w:rsidR="00F94D4C">
        <w:rPr>
          <w:rFonts w:ascii="Times New Roman" w:hAnsi="Times New Roman" w:cs="Times New Roman"/>
          <w:color w:val="000000"/>
          <w:sz w:val="22"/>
          <w:szCs w:val="22"/>
        </w:rPr>
        <w:t>t.j</w:t>
      </w:r>
      <w:proofErr w:type="spellEnd"/>
      <w:r w:rsidR="00F94D4C">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Dz.</w:t>
      </w:r>
      <w:r w:rsidR="00AA4203" w:rsidRPr="00B461FF">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U. z</w:t>
      </w:r>
      <w:r w:rsidR="009A5579" w:rsidRPr="00B461FF">
        <w:rPr>
          <w:rFonts w:ascii="Times New Roman" w:hAnsi="Times New Roman" w:cs="Times New Roman"/>
          <w:color w:val="000000"/>
          <w:sz w:val="22"/>
          <w:szCs w:val="22"/>
        </w:rPr>
        <w:t xml:space="preserve"> dnia 22 lipca </w:t>
      </w:r>
      <w:r w:rsidRPr="00B461FF">
        <w:rPr>
          <w:rFonts w:ascii="Times New Roman" w:hAnsi="Times New Roman" w:cs="Times New Roman"/>
          <w:color w:val="000000"/>
          <w:sz w:val="22"/>
          <w:szCs w:val="22"/>
        </w:rPr>
        <w:t>201</w:t>
      </w:r>
      <w:r w:rsidR="009A5579" w:rsidRPr="00B461FF">
        <w:rPr>
          <w:rFonts w:ascii="Times New Roman" w:hAnsi="Times New Roman" w:cs="Times New Roman"/>
          <w:color w:val="000000"/>
          <w:sz w:val="22"/>
          <w:szCs w:val="22"/>
        </w:rPr>
        <w:t>6</w:t>
      </w:r>
      <w:r w:rsidRPr="00B461FF">
        <w:rPr>
          <w:rFonts w:ascii="Times New Roman" w:hAnsi="Times New Roman" w:cs="Times New Roman"/>
          <w:color w:val="000000"/>
          <w:sz w:val="22"/>
          <w:szCs w:val="22"/>
        </w:rPr>
        <w:t xml:space="preserve"> r. poz. </w:t>
      </w:r>
      <w:r w:rsidR="009A5579" w:rsidRPr="00B461FF">
        <w:rPr>
          <w:rFonts w:ascii="Times New Roman" w:hAnsi="Times New Roman" w:cs="Times New Roman"/>
          <w:color w:val="000000"/>
          <w:sz w:val="22"/>
          <w:szCs w:val="22"/>
        </w:rPr>
        <w:t>1265).</w:t>
      </w:r>
      <w:r w:rsidRPr="00B461FF">
        <w:rPr>
          <w:rFonts w:ascii="Times New Roman" w:hAnsi="Times New Roman" w:cs="Times New Roman"/>
          <w:color w:val="000000"/>
          <w:sz w:val="22"/>
          <w:szCs w:val="22"/>
        </w:rPr>
        <w:t xml:space="preserve"> </w:t>
      </w:r>
    </w:p>
    <w:p w:rsidR="001D42E8" w:rsidRPr="00B461FF" w:rsidRDefault="00CE0217" w:rsidP="00441024">
      <w:pPr>
        <w:pStyle w:val="Tekstwstpniesformatowany"/>
        <w:tabs>
          <w:tab w:val="clear" w:pos="709"/>
          <w:tab w:val="left" w:pos="426"/>
        </w:tabs>
        <w:ind w:left="426" w:hanging="284"/>
        <w:jc w:val="both"/>
        <w:rPr>
          <w:rFonts w:ascii="Times New Roman" w:hAnsi="Times New Roman" w:cs="Times New Roman"/>
          <w:sz w:val="22"/>
          <w:szCs w:val="22"/>
        </w:rPr>
      </w:pPr>
      <w:r>
        <w:rPr>
          <w:rFonts w:ascii="Times New Roman" w:hAnsi="Times New Roman" w:cs="Times New Roman"/>
          <w:sz w:val="22"/>
          <w:szCs w:val="22"/>
        </w:rPr>
        <w:t>4</w:t>
      </w:r>
      <w:r w:rsidR="00ED2F70"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00ED2F70" w:rsidRPr="00B461FF">
        <w:rPr>
          <w:rFonts w:ascii="Times New Roman" w:hAnsi="Times New Roman" w:cs="Times New Roman"/>
          <w:sz w:val="22"/>
          <w:szCs w:val="22"/>
        </w:rPr>
        <w:t>Kwota wynagrodzenia zawiera w szczególności:</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wartość robót określonych w przedmiocie zamówienia, wycenionych w oparciu o dokumentację projektową i przedmiar robót obejmująca robociznę, materiał oraz sprzęt,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 xml:space="preserve">podatek od towarów i usług  wg obowiązującej aktualnie stawki, </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 xml:space="preserve">- </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ogólne</w:t>
      </w:r>
    </w:p>
    <w:p w:rsidR="001D42E8" w:rsidRPr="00B461FF" w:rsidRDefault="00F94D4C" w:rsidP="00441024">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oraz</w:t>
      </w:r>
      <w:r w:rsidR="00ED2F70" w:rsidRPr="00B461FF">
        <w:rPr>
          <w:rFonts w:ascii="Times New Roman" w:hAnsi="Times New Roman" w:cs="Times New Roman"/>
          <w:sz w:val="22"/>
          <w:szCs w:val="22"/>
        </w:rPr>
        <w: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obsługą geodezyjną, w tym</w:t>
      </w:r>
      <w:r w:rsidR="00F94D4C">
        <w:rPr>
          <w:rFonts w:ascii="Times New Roman" w:hAnsi="Times New Roman" w:cs="Times New Roman"/>
          <w:sz w:val="22"/>
          <w:szCs w:val="22"/>
        </w:rPr>
        <w:t xml:space="preserve"> wytyczenie geodezyjne,</w:t>
      </w:r>
      <w:r w:rsidRPr="00B461FF">
        <w:rPr>
          <w:rFonts w:ascii="Times New Roman" w:hAnsi="Times New Roman" w:cs="Times New Roman"/>
          <w:sz w:val="22"/>
          <w:szCs w:val="22"/>
        </w:rPr>
        <w:t xml:space="preserve"> wykonanie operatów powykonawczych przez uprawnionych geodetów oraz wyznaczenie stałych punktów wysokościowych – repery.</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właściwego oznakowania i zabezpieczenia prowadzonych robót,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zabezpieczeniem i organizacją ruchu drogowego i pieszego w czasie prowadzenia robót,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regulacji st</w:t>
      </w:r>
      <w:r w:rsidR="00F94D4C">
        <w:rPr>
          <w:rFonts w:ascii="Times New Roman" w:hAnsi="Times New Roman" w:cs="Times New Roman"/>
          <w:sz w:val="22"/>
          <w:szCs w:val="22"/>
        </w:rPr>
        <w:t xml:space="preserve">udzienek, zasuw i </w:t>
      </w:r>
      <w:r w:rsidRPr="00B461FF">
        <w:rPr>
          <w:rFonts w:ascii="Times New Roman" w:hAnsi="Times New Roman" w:cs="Times New Roman"/>
          <w:sz w:val="22"/>
          <w:szCs w:val="22"/>
        </w:rPr>
        <w:t xml:space="preserve"> urządzeń </w:t>
      </w:r>
      <w:r w:rsidR="00F94D4C">
        <w:rPr>
          <w:rFonts w:ascii="Times New Roman" w:hAnsi="Times New Roman" w:cs="Times New Roman"/>
          <w:sz w:val="22"/>
          <w:szCs w:val="22"/>
        </w:rPr>
        <w:t xml:space="preserve">obcych, </w:t>
      </w:r>
      <w:r w:rsidRPr="00B461FF">
        <w:rPr>
          <w:rFonts w:ascii="Times New Roman" w:hAnsi="Times New Roman" w:cs="Times New Roman"/>
          <w:sz w:val="22"/>
          <w:szCs w:val="22"/>
        </w:rPr>
        <w:t>jeżeli zajdzie taka potrzeba,</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wywozu, składowania, gruzu, ziemi oraz innych materiałów w tym materiałów z rozbiórki nawierzchni wraz z ich utylizacją,</w:t>
      </w:r>
    </w:p>
    <w:p w:rsidR="001D42E8"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uporządkowaniem terenu po zakończeniu robót i przywróceniu nieruchomości do stanu pierwotnego,</w:t>
      </w:r>
    </w:p>
    <w:p w:rsidR="00C95DF8" w:rsidRDefault="00ED2F70" w:rsidP="00EE4805">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innych prac i czynności koniecznych do wykonania Zadania opisanego w § 1.</w:t>
      </w:r>
      <w:bookmarkStart w:id="0" w:name="_GoBack"/>
      <w:bookmarkEnd w:id="0"/>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5.    Zamawiający dopuszcza fakturowanie częściowe  (po wykonaniu bez zastrzeżeń  robót i ich odbiorem </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protokołem  częściowym oraz kosztorysem powykonawczym częściowym zatwierdzonym przez </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Zamawiającego)  do wysokości 70% wartości umowy, przy czym wartość pierwszej faktury nie może</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być mniejsza  niż 25% wartości umowy.</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Zakres rozliczenia częściowego musi być każdorazowo ustalony z Zamawiającym. </w:t>
      </w:r>
    </w:p>
    <w:p w:rsidR="00E20594" w:rsidRDefault="00E20594" w:rsidP="00E20594">
      <w:pPr>
        <w:pStyle w:val="Tekstwstpniesformatowany"/>
        <w:jc w:val="both"/>
        <w:rPr>
          <w:rFonts w:ascii="Times New Roman" w:hAnsi="Times New Roman"/>
          <w:sz w:val="22"/>
          <w:szCs w:val="22"/>
        </w:rPr>
      </w:pPr>
      <w:r>
        <w:rPr>
          <w:rFonts w:ascii="Times New Roman" w:hAnsi="Times New Roman" w:cs="Times New Roman"/>
          <w:sz w:val="22"/>
          <w:szCs w:val="22"/>
        </w:rPr>
        <w:t xml:space="preserve">       Termin płatności faktury częściowej – 14 dni </w:t>
      </w:r>
      <w:r>
        <w:rPr>
          <w:rFonts w:ascii="Times New Roman" w:hAnsi="Times New Roman"/>
          <w:sz w:val="22"/>
          <w:szCs w:val="22"/>
        </w:rPr>
        <w:t>od daty  dostarczenia Zamawiającemu prawidłowo</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sz w:val="22"/>
          <w:szCs w:val="22"/>
        </w:rPr>
        <w:t xml:space="preserve">       wystawionej faktury wraz z załącznikami.</w:t>
      </w:r>
    </w:p>
    <w:p w:rsidR="00E20594" w:rsidRPr="00EE4805" w:rsidRDefault="00E20594" w:rsidP="00EE4805">
      <w:pPr>
        <w:pStyle w:val="Tekstwstpniesformatowany"/>
        <w:ind w:left="709" w:hanging="283"/>
        <w:jc w:val="both"/>
        <w:rPr>
          <w:rFonts w:ascii="Times New Roman" w:hAnsi="Times New Roman" w:cs="Times New Roman"/>
          <w:sz w:val="22"/>
          <w:szCs w:val="22"/>
        </w:rPr>
      </w:pPr>
    </w:p>
    <w:p w:rsidR="0027450F" w:rsidRPr="00D15341" w:rsidRDefault="0027450F" w:rsidP="00E20594">
      <w:pPr>
        <w:pStyle w:val="Akapitzlist"/>
        <w:numPr>
          <w:ilvl w:val="0"/>
          <w:numId w:val="49"/>
        </w:numPr>
        <w:spacing w:before="0" w:after="0" w:line="240" w:lineRule="auto"/>
        <w:ind w:left="284" w:hanging="284"/>
        <w:jc w:val="left"/>
        <w:rPr>
          <w:rFonts w:ascii="Times New Roman" w:hAnsi="Times New Roman"/>
        </w:rPr>
      </w:pPr>
      <w:r w:rsidRPr="00D15341">
        <w:rPr>
          <w:rFonts w:ascii="Times New Roman" w:hAnsi="Times New Roman"/>
        </w:rPr>
        <w:t>Wykonawca oświadcza, że podany przez niego rachunek bankowy, na który ma zostać przekazane wynagrodzenie jest/nie jest* rachunkiem rozliczeniowym oraz istnieje/nie istnieje* możliwość dokonania zapłaty mechanizmem podzielonej płatności.”</w:t>
      </w:r>
    </w:p>
    <w:p w:rsidR="0027450F" w:rsidRPr="00D15341" w:rsidRDefault="0027450F" w:rsidP="0027450F">
      <w:pPr>
        <w:ind w:left="284" w:hanging="284"/>
        <w:jc w:val="both"/>
        <w:rPr>
          <w:iCs/>
        </w:rPr>
      </w:pPr>
      <w:r w:rsidRPr="00D15341">
        <w:rPr>
          <w:iCs/>
        </w:rPr>
        <w:t xml:space="preserve">       *niepotrzebne skreślić</w:t>
      </w:r>
    </w:p>
    <w:p w:rsidR="00C95DF8" w:rsidRDefault="00C95DF8" w:rsidP="00B4603E">
      <w:pPr>
        <w:pStyle w:val="Tekstwstpniesformatowany"/>
        <w:rPr>
          <w:rFonts w:asciiTheme="minorHAnsi" w:hAnsiTheme="minorHAnsi" w:cstheme="minorHAnsi"/>
          <w:b/>
          <w:bCs/>
          <w:sz w:val="22"/>
          <w:szCs w:val="22"/>
        </w:rPr>
      </w:pPr>
    </w:p>
    <w:p w:rsidR="001D42E8" w:rsidRPr="00B461FF" w:rsidRDefault="00ED2F70" w:rsidP="00377F95">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w:t>
      </w:r>
      <w:r w:rsidR="0072274E" w:rsidRPr="00B461FF">
        <w:rPr>
          <w:rFonts w:ascii="Times New Roman" w:hAnsi="Times New Roman" w:cs="Times New Roman"/>
          <w:b/>
          <w:bCs/>
          <w:sz w:val="22"/>
          <w:szCs w:val="22"/>
        </w:rPr>
        <w:t>4</w:t>
      </w:r>
    </w:p>
    <w:p w:rsidR="001D42E8" w:rsidRPr="00B461FF" w:rsidRDefault="00F94D4C" w:rsidP="00680553">
      <w:pPr>
        <w:pStyle w:val="Tekstwstpniesformatowany"/>
        <w:numPr>
          <w:ilvl w:val="0"/>
          <w:numId w:val="10"/>
        </w:numPr>
        <w:tabs>
          <w:tab w:val="clear" w:pos="709"/>
          <w:tab w:val="left" w:pos="426"/>
        </w:tabs>
        <w:spacing w:after="120"/>
        <w:ind w:left="425" w:hanging="357"/>
        <w:jc w:val="both"/>
        <w:rPr>
          <w:rFonts w:ascii="Times New Roman" w:hAnsi="Times New Roman" w:cs="Times New Roman"/>
          <w:sz w:val="22"/>
          <w:szCs w:val="22"/>
        </w:rPr>
      </w:pPr>
      <w:r>
        <w:rPr>
          <w:rFonts w:ascii="Times New Roman" w:hAnsi="Times New Roman" w:cs="Times New Roman"/>
          <w:sz w:val="22"/>
          <w:szCs w:val="22"/>
        </w:rPr>
        <w:t>Zapłata</w:t>
      </w:r>
      <w:r w:rsidR="00ED2F70" w:rsidRPr="00B461FF">
        <w:rPr>
          <w:rFonts w:ascii="Times New Roman" w:hAnsi="Times New Roman" w:cs="Times New Roman"/>
          <w:sz w:val="22"/>
          <w:szCs w:val="22"/>
        </w:rPr>
        <w:t xml:space="preserve"> będzie możliwa po udokumentowaniu przez Wykonawcę braku zobowiązań względem wszystkich Podwykonawców i dalszych Podwykonawców.   </w:t>
      </w:r>
    </w:p>
    <w:p w:rsidR="001D42E8" w:rsidRPr="00B461FF" w:rsidRDefault="00ED2F70" w:rsidP="00441024">
      <w:pPr>
        <w:pStyle w:val="Tekstwstpniesformatowany"/>
        <w:tabs>
          <w:tab w:val="clear" w:pos="709"/>
          <w:tab w:val="left" w:pos="426"/>
        </w:tabs>
        <w:ind w:left="426"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2. </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Przed złożeniem faktury obejmującej wynagrodzenie za wykonanie danego Zadania Wykonawca  przedłoży Zamawiaj</w:t>
      </w:r>
      <w:r w:rsidR="00441024" w:rsidRPr="00B461FF">
        <w:rPr>
          <w:rFonts w:ascii="Times New Roman" w:hAnsi="Times New Roman" w:cs="Times New Roman"/>
          <w:sz w:val="22"/>
          <w:szCs w:val="22"/>
        </w:rPr>
        <w:t>ą</w:t>
      </w:r>
      <w:r w:rsidRPr="00B461FF">
        <w:rPr>
          <w:rFonts w:ascii="Times New Roman" w:hAnsi="Times New Roman" w:cs="Times New Roman"/>
          <w:sz w:val="22"/>
          <w:szCs w:val="22"/>
        </w:rPr>
        <w:t>cemu:</w:t>
      </w:r>
    </w:p>
    <w:p w:rsidR="001D42E8" w:rsidRPr="00B461FF" w:rsidRDefault="00ED2F70" w:rsidP="0044102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a)</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Rozliczenie Podwykonawców i dalszych Podwykonawców z Wykonawcą w zakresie zawartych umów i wypłaconych im wynagrodzeń, kwot wymagalnych i niewymagalnych,</w:t>
      </w:r>
      <w:r w:rsidR="00441024" w:rsidRPr="00B461FF">
        <w:rPr>
          <w:rFonts w:ascii="Times New Roman" w:hAnsi="Times New Roman" w:cs="Times New Roman"/>
          <w:sz w:val="22"/>
          <w:szCs w:val="22"/>
        </w:rPr>
        <w:t xml:space="preserve"> </w:t>
      </w:r>
      <w:r w:rsidRPr="00B461FF">
        <w:rPr>
          <w:rFonts w:ascii="Times New Roman" w:hAnsi="Times New Roman" w:cs="Times New Roman"/>
          <w:sz w:val="22"/>
          <w:szCs w:val="22"/>
        </w:rPr>
        <w:t xml:space="preserve">kwot zatrzymanych, kaucji i innych należności Podwykonawców objętych odpowiedzialnością Zamawiającego na podstawie art. 647(1) §5 </w:t>
      </w:r>
      <w:proofErr w:type="spellStart"/>
      <w:r w:rsidRPr="00B461FF">
        <w:rPr>
          <w:rFonts w:ascii="Times New Roman" w:hAnsi="Times New Roman" w:cs="Times New Roman"/>
          <w:sz w:val="22"/>
          <w:szCs w:val="22"/>
        </w:rPr>
        <w:t>kc</w:t>
      </w:r>
      <w:proofErr w:type="spellEnd"/>
      <w:r w:rsidRPr="00B461FF">
        <w:rPr>
          <w:rFonts w:ascii="Times New Roman" w:hAnsi="Times New Roman" w:cs="Times New Roman"/>
          <w:sz w:val="22"/>
          <w:szCs w:val="22"/>
        </w:rPr>
        <w:t xml:space="preserve"> a także oświadczenia Wykonawcy, że wszyscy Podwykonawcy i dalsi Podwykonawcy otrzymali  kwoty im należne  z tytułu zawartych umów.</w:t>
      </w:r>
    </w:p>
    <w:p w:rsidR="001D42E8" w:rsidRPr="00B461FF" w:rsidRDefault="00ED2F70" w:rsidP="0044102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b)</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 xml:space="preserve">Oświadczenia Podwykonawców i dalszych Podwykonawców o zapłaceniu  przez Wykonawcę </w:t>
      </w:r>
      <w:r w:rsidRPr="00B461FF">
        <w:rPr>
          <w:rFonts w:ascii="Times New Roman" w:hAnsi="Times New Roman" w:cs="Times New Roman"/>
          <w:sz w:val="22"/>
          <w:szCs w:val="22"/>
        </w:rPr>
        <w:lastRenderedPageBreak/>
        <w:t xml:space="preserve">i Podwykonawcę wszystkich wynagrodzeń z tytułu zawartych umów, z wyjątkiem przypadków, kiedy Wykonawca dostarczy Zamawiającemu pisemne przekonywujące dowody, że Wykonawca lub    Podwykonawca jest w uzasadniony sposób uprawniony do wstrzymania lub odmowy zapłaty     kwot, oraz dostarczy Zamawiającemu odpowiednie </w:t>
      </w:r>
      <w:r w:rsidR="00441024" w:rsidRPr="00B461FF">
        <w:rPr>
          <w:rFonts w:ascii="Times New Roman" w:hAnsi="Times New Roman" w:cs="Times New Roman"/>
          <w:sz w:val="22"/>
          <w:szCs w:val="22"/>
        </w:rPr>
        <w:t>dowody na to, że Podwykonawcy i </w:t>
      </w:r>
      <w:r w:rsidRPr="00B461FF">
        <w:rPr>
          <w:rFonts w:ascii="Times New Roman" w:hAnsi="Times New Roman" w:cs="Times New Roman"/>
          <w:sz w:val="22"/>
          <w:szCs w:val="22"/>
        </w:rPr>
        <w:t>dalsi Podwykonawcy zostali powiadomieni o tych uprawnieniach w zakresie złożenia oświadczeń opisanych w niniejszym punkcie i z nich nie skorzystali.</w:t>
      </w:r>
    </w:p>
    <w:p w:rsidR="001D42E8" w:rsidRPr="00B461FF" w:rsidRDefault="001D42E8">
      <w:pPr>
        <w:pStyle w:val="Tekstwstpniesformatowany"/>
        <w:ind w:left="345"/>
        <w:jc w:val="both"/>
        <w:rPr>
          <w:rFonts w:ascii="Times New Roman" w:hAnsi="Times New Roman" w:cs="Times New Roman"/>
          <w:sz w:val="22"/>
          <w:szCs w:val="22"/>
        </w:rPr>
      </w:pPr>
    </w:p>
    <w:p w:rsidR="0030635E" w:rsidRPr="00B461FF" w:rsidRDefault="00ED2F70" w:rsidP="00680553">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 xml:space="preserve">Jeśli Wykonawca nie dostarczy  dowodów opisanych w ust.2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wtedy Zamawiający wystąpi do Podwykonawców i dalszych Podwykonawców o brakując</w:t>
      </w:r>
      <w:r w:rsidR="00680553" w:rsidRPr="00B461FF">
        <w:rPr>
          <w:rFonts w:ascii="Times New Roman" w:hAnsi="Times New Roman" w:cs="Times New Roman"/>
          <w:sz w:val="22"/>
          <w:szCs w:val="22"/>
        </w:rPr>
        <w:t>e potwierdzenia Podwykonawców i </w:t>
      </w:r>
      <w:r w:rsidRPr="00B461FF">
        <w:rPr>
          <w:rFonts w:ascii="Times New Roman" w:hAnsi="Times New Roman" w:cs="Times New Roman"/>
          <w:sz w:val="22"/>
          <w:szCs w:val="22"/>
        </w:rPr>
        <w:t xml:space="preserve">dalszych Podwykonawców lub określenie kwot należnych Podwykonawcom i dalszym Podwykonawcom z tytułu wykonania robót. Wykonawca zostanie przez  Zamawiającego wezwany do niezwłocznego uregulowania wszelkich  należności w stosunku do Podwykonawców i dalszym Podwykonawcom, a w przypadku braku potwierdzenia przez wszystkich Podwykonawców i dalszych Podwykonawców uregulowania w całości zobowiązań Wykonawcy i Podwykonawcy, Zamawiający dokona płatności bezpośrednio Podwykonawcom i dalszym Podwykonawcom. W przypadku niedostarczenia dokumentów, o których mowa w § 13 ust. 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Zamawiający zatrzyma z</w:t>
      </w:r>
      <w:r w:rsidR="00680553" w:rsidRPr="00B461FF">
        <w:rPr>
          <w:rFonts w:ascii="Times New Roman" w:hAnsi="Times New Roman" w:cs="Times New Roman"/>
          <w:sz w:val="22"/>
          <w:szCs w:val="22"/>
        </w:rPr>
        <w:t> </w:t>
      </w:r>
      <w:r w:rsidRPr="00B461FF">
        <w:rPr>
          <w:rFonts w:ascii="Times New Roman" w:hAnsi="Times New Roman" w:cs="Times New Roman"/>
          <w:sz w:val="22"/>
          <w:szCs w:val="22"/>
        </w:rPr>
        <w:t>należności Wykonawcy kwotę, w wysokości równej należności Podwykonawcy do czasu otrzymania potwierdzenia lub dokona płatności bezpośrednio Podwykonawcy lub dalszemu Podwykonawcy zgodnie z postanowieniami poniższymi.</w:t>
      </w:r>
    </w:p>
    <w:p w:rsidR="0030635E" w:rsidRPr="00B461FF" w:rsidRDefault="00ED2F70" w:rsidP="00680553">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dokona wypłaty wynagrodzenia Wykonawcy przelewem w terminie do 30 dni po dostarczeniu  wymaganych dokumentów i prawidłowo wystawionej faktury, z zastrzeżeniem postanowień ust.3. Za dzień dokonania zapłaty uznaje się datę</w:t>
      </w:r>
      <w:r w:rsidR="00CE0217">
        <w:rPr>
          <w:rFonts w:ascii="Times New Roman" w:hAnsi="Times New Roman" w:cs="Times New Roman"/>
          <w:sz w:val="22"/>
          <w:szCs w:val="22"/>
        </w:rPr>
        <w:t xml:space="preserve"> obciążenia konta Zamawiającego n</w:t>
      </w:r>
      <w:r w:rsidRPr="00B461FF">
        <w:rPr>
          <w:rFonts w:ascii="Times New Roman" w:hAnsi="Times New Roman" w:cs="Times New Roman"/>
          <w:sz w:val="22"/>
          <w:szCs w:val="22"/>
        </w:rPr>
        <w:t>a rachunek</w:t>
      </w:r>
      <w:r w:rsidR="00CE0217">
        <w:rPr>
          <w:rFonts w:ascii="Times New Roman" w:hAnsi="Times New Roman" w:cs="Times New Roman"/>
          <w:sz w:val="22"/>
          <w:szCs w:val="22"/>
        </w:rPr>
        <w:t xml:space="preserve"> bankowy Wykonawcy  podany na fakturze.</w:t>
      </w:r>
    </w:p>
    <w:p w:rsidR="001D42E8" w:rsidRPr="00B461FF" w:rsidRDefault="00ED2F70" w:rsidP="00680553">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00680553" w:rsidRPr="00B461FF">
        <w:rPr>
          <w:rFonts w:ascii="Times New Roman" w:hAnsi="Times New Roman" w:cs="Times New Roman"/>
          <w:sz w:val="22"/>
          <w:szCs w:val="22"/>
        </w:rPr>
        <w:t> </w:t>
      </w:r>
      <w:r w:rsidRPr="00B461FF">
        <w:rPr>
          <w:rFonts w:ascii="Times New Roman" w:hAnsi="Times New Roman" w:cs="Times New Roman"/>
          <w:sz w:val="22"/>
          <w:szCs w:val="22"/>
        </w:rPr>
        <w:t>przypadku uchylenia się od obowiązku zapłaty odpowiednio przez Wykonawcę, Podwykonawcę lub dalszego Podwykonawcę zamówienia na roboty budowlane.</w:t>
      </w:r>
    </w:p>
    <w:p w:rsidR="001D42E8" w:rsidRPr="00B461FF" w:rsidRDefault="00ED2F70" w:rsidP="00240103">
      <w:pPr>
        <w:pStyle w:val="Tekstwstpniesformatowany"/>
        <w:numPr>
          <w:ilvl w:val="0"/>
          <w:numId w:val="48"/>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Wynagrod</w:t>
      </w:r>
      <w:r w:rsidR="00E20594">
        <w:rPr>
          <w:rFonts w:ascii="Times New Roman" w:hAnsi="Times New Roman" w:cs="Times New Roman"/>
          <w:sz w:val="22"/>
          <w:szCs w:val="22"/>
        </w:rPr>
        <w:t>zenie, o którym mowa w ust. 5</w:t>
      </w:r>
      <w:r w:rsidRPr="00B461FF">
        <w:rPr>
          <w:rFonts w:ascii="Times New Roman" w:hAnsi="Times New Roman" w:cs="Times New Roman"/>
          <w:sz w:val="22"/>
          <w:szCs w:val="22"/>
        </w:rPr>
        <w:t>, dotyczy wyłącznie należności powstałych po zaakceptowaniu przez Zamawiającego umowy o podwykonawstwo, której przedmiotem są roboty budowlane, lub po przedłożeniu Zamawiającemu poświadczonej za zgod</w:t>
      </w:r>
      <w:r w:rsidR="0030635E" w:rsidRPr="00B461FF">
        <w:rPr>
          <w:rFonts w:ascii="Times New Roman" w:hAnsi="Times New Roman" w:cs="Times New Roman"/>
          <w:sz w:val="22"/>
          <w:szCs w:val="22"/>
        </w:rPr>
        <w:t>ność z oryginałem kopii umowy o </w:t>
      </w:r>
      <w:r w:rsidRPr="00B461FF">
        <w:rPr>
          <w:rFonts w:ascii="Times New Roman" w:hAnsi="Times New Roman" w:cs="Times New Roman"/>
          <w:sz w:val="22"/>
          <w:szCs w:val="22"/>
        </w:rPr>
        <w:t>podwykonawstwo, której przedmiotem są dostawy lub usługi.</w:t>
      </w:r>
    </w:p>
    <w:p w:rsidR="001D42E8" w:rsidRPr="00B461FF" w:rsidRDefault="00ED2F70" w:rsidP="00240103">
      <w:pPr>
        <w:pStyle w:val="Tekstwstpniesformatowany"/>
        <w:numPr>
          <w:ilvl w:val="0"/>
          <w:numId w:val="48"/>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Bezpośrednia zapłata obejmuje wyłącznie należne wynagrodzenie, bez odsetek, należnych Podwykonawcy lub dalszemu Podwykonawcy.</w:t>
      </w:r>
    </w:p>
    <w:p w:rsidR="001D42E8" w:rsidRPr="00B461FF" w:rsidRDefault="00ED2F70" w:rsidP="00240103">
      <w:pPr>
        <w:pStyle w:val="Tekstwstpniesformatowany"/>
        <w:numPr>
          <w:ilvl w:val="0"/>
          <w:numId w:val="48"/>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1D42E8" w:rsidRPr="00B461FF" w:rsidRDefault="00ED2F70" w:rsidP="00240103">
      <w:pPr>
        <w:pStyle w:val="Tekstwstpniesformatowany"/>
        <w:numPr>
          <w:ilvl w:val="0"/>
          <w:numId w:val="48"/>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 przypadku zgłoszen</w:t>
      </w:r>
      <w:r w:rsidR="00E20594">
        <w:rPr>
          <w:rFonts w:ascii="Times New Roman" w:hAnsi="Times New Roman" w:cs="Times New Roman"/>
          <w:sz w:val="22"/>
          <w:szCs w:val="22"/>
        </w:rPr>
        <w:t>ia uwag, o których mowa w ust. 8</w:t>
      </w:r>
      <w:r w:rsidRPr="00B461FF">
        <w:rPr>
          <w:rFonts w:ascii="Times New Roman" w:hAnsi="Times New Roman" w:cs="Times New Roman"/>
          <w:sz w:val="22"/>
          <w:szCs w:val="22"/>
        </w:rPr>
        <w:t>, w terminie wskazanym przez Zamawiającego, Zamawiający może:</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a)</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nie dokonać bezpośredniej zapłaty wynagrodzenia Podwykonawcy lub dalszemu Podwykonawcy, jeżeli Wykonawca wykaże niezasadność takiej zapłaty albo</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b) </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c) </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 xml:space="preserve">dokonać bezpośredniej zapłaty wynagrodzenia Podwykonawcy lub dalszemu Podwykonawcy, </w:t>
      </w:r>
      <w:r w:rsidRPr="00B461FF">
        <w:rPr>
          <w:rFonts w:ascii="Times New Roman" w:hAnsi="Times New Roman" w:cs="Times New Roman"/>
          <w:sz w:val="22"/>
          <w:szCs w:val="22"/>
        </w:rPr>
        <w:lastRenderedPageBreak/>
        <w:t>jeżeli Podwykonawca lub dalszy Podwykonawca wykaże zasadność takiej zapłaty.</w:t>
      </w:r>
    </w:p>
    <w:p w:rsidR="001D42E8" w:rsidRPr="00B461FF" w:rsidRDefault="00ED2F70"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sidRPr="00B461FF">
        <w:rPr>
          <w:rFonts w:ascii="Times New Roman" w:hAnsi="Times New Roman" w:cs="Times New Roman"/>
          <w:sz w:val="22"/>
          <w:szCs w:val="22"/>
        </w:rPr>
        <w:t>11. W przypadku dokonania bezpośredniej zapłaty Podwykonaw</w:t>
      </w:r>
      <w:r w:rsidR="00680553" w:rsidRPr="00B461FF">
        <w:rPr>
          <w:rFonts w:ascii="Times New Roman" w:hAnsi="Times New Roman" w:cs="Times New Roman"/>
          <w:sz w:val="22"/>
          <w:szCs w:val="22"/>
        </w:rPr>
        <w:t>cy lub dalszemu Podwykonawcy, o </w:t>
      </w:r>
      <w:r w:rsidRPr="00B461FF">
        <w:rPr>
          <w:rFonts w:ascii="Times New Roman" w:hAnsi="Times New Roman" w:cs="Times New Roman"/>
          <w:sz w:val="22"/>
          <w:szCs w:val="22"/>
        </w:rPr>
        <w:t>których mowa w ust. 1, Zamawiający potrąca kwotę wypłaconego wynagrodzenia z wynagrodzenia należnego Wykonawcy.</w:t>
      </w:r>
    </w:p>
    <w:p w:rsidR="001D42E8" w:rsidRPr="00B461FF" w:rsidRDefault="00ED2F70"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sidRPr="00B461FF">
        <w:rPr>
          <w:rFonts w:ascii="Times New Roman" w:hAnsi="Times New Roman" w:cs="Times New Roman"/>
          <w:sz w:val="22"/>
          <w:szCs w:val="22"/>
        </w:rPr>
        <w:t>12. W razie opóźnienia w płatności Wykonawca ma prawo żądać zapłaty ustawowych odsetek.</w:t>
      </w:r>
    </w:p>
    <w:p w:rsidR="001D42E8" w:rsidRPr="00B461FF" w:rsidRDefault="00ED2F70"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sidRPr="00B461FF">
        <w:rPr>
          <w:rFonts w:ascii="Times New Roman" w:hAnsi="Times New Roman" w:cs="Times New Roman"/>
          <w:sz w:val="22"/>
          <w:szCs w:val="22"/>
        </w:rPr>
        <w:t>13. Fakt</w:t>
      </w:r>
      <w:r w:rsidR="00CE0217">
        <w:rPr>
          <w:rFonts w:ascii="Times New Roman" w:hAnsi="Times New Roman" w:cs="Times New Roman"/>
          <w:sz w:val="22"/>
          <w:szCs w:val="22"/>
        </w:rPr>
        <w:t>ura stanowiąca</w:t>
      </w:r>
      <w:r w:rsidRPr="00B461FF">
        <w:rPr>
          <w:rFonts w:ascii="Times New Roman" w:hAnsi="Times New Roman" w:cs="Times New Roman"/>
          <w:sz w:val="22"/>
          <w:szCs w:val="22"/>
        </w:rPr>
        <w:t xml:space="preserve"> podstawę zapłaty za wykonan</w:t>
      </w:r>
      <w:r w:rsidR="00CE0217">
        <w:rPr>
          <w:rFonts w:ascii="Times New Roman" w:hAnsi="Times New Roman" w:cs="Times New Roman"/>
          <w:sz w:val="22"/>
          <w:szCs w:val="22"/>
        </w:rPr>
        <w:t>ie przedmiotu zamówienia wystawiona będzie na:</w:t>
      </w:r>
    </w:p>
    <w:p w:rsidR="00240103" w:rsidRDefault="00240103" w:rsidP="0030635E">
      <w:pPr>
        <w:pStyle w:val="Tekstwstpniesformatowany"/>
        <w:tabs>
          <w:tab w:val="clear" w:pos="709"/>
        </w:tabs>
        <w:ind w:left="709"/>
        <w:jc w:val="both"/>
        <w:rPr>
          <w:rFonts w:ascii="Times New Roman" w:hAnsi="Times New Roman" w:cs="Times New Roman"/>
          <w:b/>
          <w:sz w:val="22"/>
          <w:szCs w:val="22"/>
        </w:rPr>
      </w:pPr>
    </w:p>
    <w:p w:rsidR="00240103" w:rsidRDefault="00240103" w:rsidP="0030635E">
      <w:pPr>
        <w:pStyle w:val="Tekstwstpniesformatowany"/>
        <w:tabs>
          <w:tab w:val="clear" w:pos="709"/>
        </w:tabs>
        <w:ind w:left="709"/>
        <w:jc w:val="both"/>
        <w:rPr>
          <w:rFonts w:ascii="Times New Roman" w:hAnsi="Times New Roman" w:cs="Times New Roman"/>
          <w:b/>
          <w:sz w:val="22"/>
          <w:szCs w:val="22"/>
        </w:rPr>
      </w:pPr>
    </w:p>
    <w:p w:rsidR="00CE0217" w:rsidRDefault="00ED2F70" w:rsidP="0030635E">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Gmina  Tarnowskie Góry</w:t>
      </w:r>
      <w:r w:rsidR="00B461FF" w:rsidRPr="00D573AE">
        <w:rPr>
          <w:rFonts w:ascii="Times New Roman" w:hAnsi="Times New Roman" w:cs="Times New Roman"/>
          <w:b/>
          <w:sz w:val="22"/>
          <w:szCs w:val="22"/>
        </w:rPr>
        <w:t xml:space="preserve"> </w:t>
      </w:r>
    </w:p>
    <w:p w:rsidR="00F94D4C" w:rsidRDefault="00B461FF" w:rsidP="0030635E">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Miejski Zarząd Ulic i Mostów</w:t>
      </w:r>
      <w:r w:rsidR="00D573AE" w:rsidRPr="00D573AE">
        <w:rPr>
          <w:rFonts w:ascii="Times New Roman" w:hAnsi="Times New Roman" w:cs="Times New Roman"/>
          <w:b/>
          <w:sz w:val="22"/>
          <w:szCs w:val="22"/>
        </w:rPr>
        <w:t xml:space="preserve"> </w:t>
      </w:r>
    </w:p>
    <w:p w:rsidR="00CE0217" w:rsidRDefault="00D573AE" w:rsidP="0030635E">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ul. Piastowska 8</w:t>
      </w:r>
    </w:p>
    <w:p w:rsidR="00F94D4C" w:rsidRDefault="00ED2F70" w:rsidP="0030635E">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 42-</w:t>
      </w:r>
      <w:r w:rsidR="00CE0217">
        <w:rPr>
          <w:rFonts w:ascii="Times New Roman" w:hAnsi="Times New Roman" w:cs="Times New Roman"/>
          <w:b/>
          <w:sz w:val="22"/>
          <w:szCs w:val="22"/>
        </w:rPr>
        <w:t>600 Tarnowskie Góry</w:t>
      </w:r>
    </w:p>
    <w:p w:rsidR="001D42E8" w:rsidRPr="007D3340" w:rsidRDefault="00ED2F70" w:rsidP="007D3340">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NIP: 645 25 38 184.</w:t>
      </w:r>
    </w:p>
    <w:p w:rsidR="001D42E8" w:rsidRPr="00E506D7" w:rsidRDefault="001D42E8">
      <w:pPr>
        <w:pStyle w:val="Tekstwstpniesformatowany"/>
        <w:rPr>
          <w:rFonts w:asciiTheme="minorHAnsi" w:hAnsiTheme="minorHAnsi" w:cstheme="minorHAnsi"/>
          <w:sz w:val="22"/>
          <w:szCs w:val="22"/>
        </w:rPr>
      </w:pPr>
    </w:p>
    <w:p w:rsidR="001D42E8" w:rsidRPr="00D573AE" w:rsidRDefault="00ED2F70">
      <w:pPr>
        <w:pStyle w:val="Tekstwstpniesformatowany"/>
        <w:jc w:val="center"/>
        <w:rPr>
          <w:rFonts w:ascii="Times New Roman" w:hAnsi="Times New Roman" w:cs="Times New Roman"/>
          <w:sz w:val="22"/>
          <w:szCs w:val="22"/>
        </w:rPr>
      </w:pPr>
      <w:r w:rsidRPr="00D573AE">
        <w:rPr>
          <w:rFonts w:ascii="Times New Roman" w:hAnsi="Times New Roman" w:cs="Times New Roman"/>
          <w:b/>
          <w:bCs/>
          <w:sz w:val="22"/>
          <w:szCs w:val="22"/>
        </w:rPr>
        <w:t>§1</w:t>
      </w:r>
      <w:r w:rsidR="0072274E" w:rsidRPr="00D573AE">
        <w:rPr>
          <w:rFonts w:ascii="Times New Roman" w:hAnsi="Times New Roman" w:cs="Times New Roman"/>
          <w:b/>
          <w:bCs/>
          <w:sz w:val="22"/>
          <w:szCs w:val="22"/>
        </w:rPr>
        <w:t>5</w:t>
      </w:r>
    </w:p>
    <w:p w:rsidR="001D42E8" w:rsidRPr="00D573AE" w:rsidRDefault="001D42E8" w:rsidP="00EE4805">
      <w:pPr>
        <w:pStyle w:val="Tekstwstpniesformatowany"/>
        <w:spacing w:line="240" w:lineRule="auto"/>
        <w:ind w:left="426" w:hanging="284"/>
        <w:rPr>
          <w:rFonts w:ascii="Times New Roman" w:hAnsi="Times New Roman" w:cs="Times New Roman"/>
          <w:sz w:val="22"/>
          <w:szCs w:val="22"/>
        </w:rPr>
      </w:pPr>
    </w:p>
    <w:p w:rsidR="00EE4805" w:rsidRPr="00D573AE" w:rsidRDefault="00EE4805" w:rsidP="00EE4805">
      <w:pPr>
        <w:pStyle w:val="Tekstwstpniesformatowany"/>
        <w:numPr>
          <w:ilvl w:val="0"/>
          <w:numId w:val="14"/>
        </w:numPr>
        <w:tabs>
          <w:tab w:val="clear" w:pos="709"/>
          <w:tab w:val="left" w:pos="426"/>
        </w:tabs>
        <w:spacing w:line="240" w:lineRule="auto"/>
        <w:ind w:left="426" w:hanging="284"/>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 budowy, którego funkcję będzie pełnił/a ……………………………………………….. - nr uprawnień: ……….. z ……………………. (specjalność</w:t>
      </w:r>
      <w:r>
        <w:rPr>
          <w:rFonts w:ascii="Times New Roman" w:hAnsi="Times New Roman" w:cs="Times New Roman"/>
          <w:sz w:val="22"/>
          <w:szCs w:val="22"/>
        </w:rPr>
        <w:t xml:space="preserve"> drogowa;</w:t>
      </w:r>
      <w:r w:rsidRPr="00D573AE">
        <w:rPr>
          <w:rFonts w:ascii="Times New Roman" w:hAnsi="Times New Roman" w:cs="Times New Roman"/>
          <w:sz w:val="22"/>
          <w:szCs w:val="22"/>
        </w:rPr>
        <w:t xml:space="preserve"> konstrukcyjno-budowlana), w ramach zakresu obowiązków i uprawnień przewidzianych dla kierowników budowy w prawie budowlanym.</w:t>
      </w:r>
    </w:p>
    <w:p w:rsidR="00EE4805" w:rsidRPr="00D573AE" w:rsidRDefault="00EE4805" w:rsidP="00EE4805">
      <w:pPr>
        <w:pStyle w:val="Tekstwstpniesformatowany"/>
        <w:numPr>
          <w:ilvl w:val="0"/>
          <w:numId w:val="14"/>
        </w:numPr>
        <w:tabs>
          <w:tab w:val="clear" w:pos="709"/>
          <w:tab w:val="left" w:pos="426"/>
        </w:tabs>
        <w:spacing w:line="240" w:lineRule="auto"/>
        <w:ind w:left="426" w:hanging="284"/>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w:t>
      </w:r>
      <w:r>
        <w:rPr>
          <w:rFonts w:ascii="Times New Roman" w:hAnsi="Times New Roman" w:cs="Times New Roman"/>
          <w:sz w:val="22"/>
          <w:szCs w:val="22"/>
        </w:rPr>
        <w:t xml:space="preserve"> robót</w:t>
      </w:r>
      <w:r w:rsidRPr="00D573AE">
        <w:rPr>
          <w:rFonts w:ascii="Times New Roman" w:hAnsi="Times New Roman" w:cs="Times New Roman"/>
          <w:sz w:val="22"/>
          <w:szCs w:val="22"/>
        </w:rPr>
        <w:t>, którego funkcję będzie pełnił/a ……………………………………………….. - nr uprawnień: ……….. z ……………………. (spe</w:t>
      </w:r>
      <w:r>
        <w:rPr>
          <w:rFonts w:ascii="Times New Roman" w:hAnsi="Times New Roman" w:cs="Times New Roman"/>
          <w:sz w:val="22"/>
          <w:szCs w:val="22"/>
        </w:rPr>
        <w:t>cjalność elektryczna i elektroenergetyczna</w:t>
      </w:r>
      <w:r w:rsidRPr="00D573AE">
        <w:rPr>
          <w:rFonts w:ascii="Times New Roman" w:hAnsi="Times New Roman" w:cs="Times New Roman"/>
          <w:sz w:val="22"/>
          <w:szCs w:val="22"/>
        </w:rPr>
        <w:t>), w ramach zakresu obowiązków i uprawnień przewidzianych dla kierowników budowy w prawie budowlanym.</w:t>
      </w:r>
    </w:p>
    <w:p w:rsidR="00EE4805" w:rsidRPr="00D573AE" w:rsidRDefault="00EE4805" w:rsidP="00EE4805">
      <w:pPr>
        <w:pStyle w:val="Tekstwstpniesformatowany"/>
        <w:tabs>
          <w:tab w:val="clear" w:pos="709"/>
          <w:tab w:val="left" w:pos="426"/>
        </w:tabs>
        <w:spacing w:line="240" w:lineRule="auto"/>
        <w:ind w:left="426" w:hanging="284"/>
        <w:jc w:val="both"/>
        <w:rPr>
          <w:rFonts w:ascii="Times New Roman" w:hAnsi="Times New Roman" w:cs="Times New Roman"/>
          <w:sz w:val="22"/>
          <w:szCs w:val="22"/>
        </w:rPr>
      </w:pPr>
    </w:p>
    <w:p w:rsidR="00EE4805" w:rsidRPr="00D573AE" w:rsidRDefault="00EE4805" w:rsidP="00EE4805">
      <w:pPr>
        <w:pStyle w:val="Tekstwstpniesformatowany"/>
        <w:numPr>
          <w:ilvl w:val="0"/>
          <w:numId w:val="14"/>
        </w:numPr>
        <w:tabs>
          <w:tab w:val="clear" w:pos="709"/>
          <w:tab w:val="left" w:pos="426"/>
        </w:tabs>
        <w:spacing w:line="240" w:lineRule="auto"/>
        <w:ind w:left="426" w:hanging="284"/>
        <w:jc w:val="both"/>
        <w:rPr>
          <w:rFonts w:ascii="Times New Roman" w:hAnsi="Times New Roman" w:cs="Times New Roman"/>
          <w:sz w:val="22"/>
          <w:szCs w:val="22"/>
        </w:rPr>
      </w:pPr>
      <w:r w:rsidRPr="00D573AE">
        <w:rPr>
          <w:rFonts w:ascii="Times New Roman" w:hAnsi="Times New Roman" w:cs="Times New Roman"/>
          <w:sz w:val="22"/>
          <w:szCs w:val="22"/>
        </w:rPr>
        <w:t xml:space="preserve">Ewentualna zmiana kierownika  budowy wymaga dostarczenia dokumentów wymaganych Prawem budowlanym i wymogami postawionymi w SIWZ. </w:t>
      </w:r>
    </w:p>
    <w:p w:rsidR="00EE4805" w:rsidRPr="00D573AE" w:rsidRDefault="00EE4805" w:rsidP="00EE4805">
      <w:pPr>
        <w:pStyle w:val="Tekstwstpniesformatowany"/>
        <w:tabs>
          <w:tab w:val="clear" w:pos="709"/>
          <w:tab w:val="left" w:pos="426"/>
        </w:tabs>
        <w:spacing w:line="240" w:lineRule="auto"/>
        <w:ind w:left="426" w:hanging="284"/>
        <w:jc w:val="both"/>
        <w:rPr>
          <w:rFonts w:ascii="Times New Roman" w:hAnsi="Times New Roman" w:cs="Times New Roman"/>
          <w:sz w:val="22"/>
          <w:szCs w:val="22"/>
        </w:rPr>
      </w:pPr>
    </w:p>
    <w:p w:rsidR="00EE4805" w:rsidRPr="00D573AE" w:rsidRDefault="00EE4805" w:rsidP="00EE4805">
      <w:pPr>
        <w:pStyle w:val="Tekstwstpniesformatowany"/>
        <w:numPr>
          <w:ilvl w:val="0"/>
          <w:numId w:val="14"/>
        </w:numPr>
        <w:tabs>
          <w:tab w:val="clear" w:pos="709"/>
          <w:tab w:val="left" w:pos="426"/>
        </w:tabs>
        <w:spacing w:line="240" w:lineRule="auto"/>
        <w:ind w:left="426" w:hanging="284"/>
        <w:rPr>
          <w:rFonts w:ascii="Times New Roman" w:hAnsi="Times New Roman" w:cs="Times New Roman"/>
          <w:sz w:val="22"/>
          <w:szCs w:val="22"/>
        </w:rPr>
      </w:pPr>
      <w:r w:rsidRPr="00D573AE">
        <w:rPr>
          <w:rFonts w:ascii="Times New Roman" w:hAnsi="Times New Roman" w:cs="Times New Roman"/>
          <w:sz w:val="22"/>
          <w:szCs w:val="22"/>
        </w:rPr>
        <w:t xml:space="preserve">Koordynatorem ze strony Zamawiającego będzie </w:t>
      </w:r>
      <w:r>
        <w:rPr>
          <w:rFonts w:ascii="Times New Roman" w:hAnsi="Times New Roman" w:cs="Times New Roman"/>
          <w:sz w:val="22"/>
          <w:szCs w:val="22"/>
        </w:rPr>
        <w:t>………………………………………………… .</w:t>
      </w:r>
    </w:p>
    <w:p w:rsidR="00EE4805" w:rsidRPr="00E506D7" w:rsidRDefault="00EE4805" w:rsidP="00EE4805">
      <w:pPr>
        <w:pStyle w:val="Tekstwstpniesformatowany"/>
        <w:tabs>
          <w:tab w:val="clear" w:pos="709"/>
          <w:tab w:val="left" w:pos="426"/>
        </w:tabs>
        <w:spacing w:line="240" w:lineRule="auto"/>
        <w:ind w:left="426" w:hanging="284"/>
        <w:jc w:val="both"/>
        <w:rPr>
          <w:rFonts w:asciiTheme="minorHAnsi" w:hAnsiTheme="minorHAnsi" w:cstheme="minorHAnsi"/>
          <w:sz w:val="22"/>
          <w:szCs w:val="22"/>
        </w:rPr>
      </w:pPr>
    </w:p>
    <w:p w:rsidR="00F34C8B" w:rsidRPr="00D573AE" w:rsidRDefault="00F34C8B" w:rsidP="00F34C8B">
      <w:pPr>
        <w:pStyle w:val="Tekstwstpniesformatowany"/>
        <w:tabs>
          <w:tab w:val="clear" w:pos="709"/>
          <w:tab w:val="left" w:pos="426"/>
        </w:tabs>
        <w:ind w:left="470"/>
        <w:rPr>
          <w:rFonts w:ascii="Times New Roman" w:hAnsi="Times New Roman" w:cs="Times New Roman"/>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6</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Roboty objęte są ręko</w:t>
      </w:r>
      <w:r w:rsidR="00F54589">
        <w:rPr>
          <w:rFonts w:ascii="Times New Roman" w:hAnsi="Times New Roman" w:cs="Times New Roman"/>
          <w:sz w:val="22"/>
          <w:szCs w:val="22"/>
        </w:rPr>
        <w:t>jmią za wady. Okresy rękojmi za wady  rozpoczyna</w:t>
      </w:r>
      <w:r w:rsidRPr="00F54589">
        <w:rPr>
          <w:rFonts w:ascii="Times New Roman" w:hAnsi="Times New Roman" w:cs="Times New Roman"/>
          <w:sz w:val="22"/>
          <w:szCs w:val="22"/>
        </w:rPr>
        <w:t xml:space="preserve"> się z dniem podpisania </w:t>
      </w:r>
      <w:r w:rsidR="00F54589">
        <w:rPr>
          <w:rFonts w:ascii="Times New Roman" w:hAnsi="Times New Roman" w:cs="Times New Roman"/>
          <w:sz w:val="22"/>
          <w:szCs w:val="22"/>
        </w:rPr>
        <w:t>protokołu odbioru końcowego robót</w:t>
      </w:r>
      <w:r w:rsidRPr="00F54589">
        <w:rPr>
          <w:rFonts w:ascii="Times New Roman" w:hAnsi="Times New Roman" w:cs="Times New Roman"/>
          <w:sz w:val="22"/>
          <w:szCs w:val="22"/>
        </w:rPr>
        <w:t xml:space="preserve">. </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Zamawiający może dochodzić uprawnień z tytułu rękojmi za wady zgodnie z postanowieniami zawartymi w Kodeksie cywilnym. </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Okres rękojmi</w:t>
      </w:r>
      <w:r w:rsidR="00F94D4C">
        <w:rPr>
          <w:rFonts w:ascii="Times New Roman" w:hAnsi="Times New Roman" w:cs="Times New Roman"/>
          <w:sz w:val="22"/>
          <w:szCs w:val="22"/>
        </w:rPr>
        <w:t xml:space="preserve"> (zgodnie z ofertą Wykonawcy) </w:t>
      </w:r>
      <w:r w:rsidR="00495D2E">
        <w:rPr>
          <w:rFonts w:ascii="Times New Roman" w:hAnsi="Times New Roman" w:cs="Times New Roman"/>
          <w:sz w:val="22"/>
          <w:szCs w:val="22"/>
        </w:rPr>
        <w:t xml:space="preserve"> wynosi</w:t>
      </w:r>
      <w:r w:rsidRPr="00F54589">
        <w:rPr>
          <w:rFonts w:ascii="Times New Roman" w:hAnsi="Times New Roman" w:cs="Times New Roman"/>
          <w:sz w:val="22"/>
          <w:szCs w:val="22"/>
        </w:rPr>
        <w:t xml:space="preserve"> …..................... miesięcy.</w:t>
      </w:r>
    </w:p>
    <w:p w:rsidR="00360ED0" w:rsidRPr="00F54589" w:rsidRDefault="00ED2F70" w:rsidP="00360ED0">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Zamawiający w okresie ręk</w:t>
      </w:r>
      <w:r w:rsidR="00F54589">
        <w:rPr>
          <w:rFonts w:ascii="Times New Roman" w:hAnsi="Times New Roman" w:cs="Times New Roman"/>
          <w:sz w:val="22"/>
          <w:szCs w:val="22"/>
        </w:rPr>
        <w:t>ojmi za wady</w:t>
      </w:r>
      <w:r w:rsidRPr="00F54589">
        <w:rPr>
          <w:rFonts w:ascii="Times New Roman" w:hAnsi="Times New Roman" w:cs="Times New Roman"/>
          <w:sz w:val="22"/>
          <w:szCs w:val="22"/>
        </w:rPr>
        <w:t xml:space="preserve"> będzie organizował przeglądy. Istnienie wady strony potwierdzą protokolarnie, uzgadniając sposób i termin usunięcia wady. W razie braku osiągnięcia porozumienia co do sposobu i terminu usunięcia wady – Zamawiający wyznaczy jednostronnie Wykonawcy sposób i termin usunięcia wady lub usunie taką wadę na jego koszt. </w:t>
      </w:r>
    </w:p>
    <w:p w:rsidR="001D42E8" w:rsidRPr="00F54589" w:rsidRDefault="00ED2F70" w:rsidP="00360ED0">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Wady ujawnione w okresie objętym rękojmią za wady i gwarancji jakości będą usuwane przez Wykonawcę na jego koszt. </w:t>
      </w:r>
    </w:p>
    <w:p w:rsidR="001D42E8" w:rsidRDefault="001D42E8">
      <w:pPr>
        <w:pStyle w:val="Tekstwstpniesformatowany"/>
        <w:jc w:val="center"/>
        <w:rPr>
          <w:rFonts w:asciiTheme="minorHAnsi" w:hAnsiTheme="minorHAnsi" w:cstheme="minorHAnsi"/>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7</w:t>
      </w:r>
    </w:p>
    <w:p w:rsidR="001D42E8" w:rsidRPr="00F54589" w:rsidRDefault="00ED2F70">
      <w:pPr>
        <w:pStyle w:val="Tekstwstpniesformatowany"/>
        <w:jc w:val="both"/>
        <w:rPr>
          <w:rFonts w:ascii="Times New Roman" w:hAnsi="Times New Roman" w:cs="Times New Roman"/>
          <w:sz w:val="22"/>
          <w:szCs w:val="22"/>
        </w:rPr>
      </w:pPr>
      <w:r w:rsidRPr="00F54589">
        <w:rPr>
          <w:rFonts w:ascii="Times New Roman" w:hAnsi="Times New Roman" w:cs="Times New Roman"/>
          <w:sz w:val="22"/>
          <w:szCs w:val="22"/>
        </w:rPr>
        <w:t>Wykonawca zobowiązany jest w ramach rękojmi  za wady w wykonaniu przedmiotu Umowy, usunąć powstałe wady w terminie 14 dni od daty powiadomienia go o ujawnieniu wad w formie pisemnej przez Zamawiającego. W przypadku niedotrzymania tego terminu Zamawiającemu w szczególności służy prawo do powierzenia wykonania  tych  prac  osobom  trzecim  na  koszt  i  ryzyko  Wykonawcy.</w:t>
      </w:r>
    </w:p>
    <w:p w:rsidR="001D42E8" w:rsidRPr="00F54589" w:rsidRDefault="001D42E8">
      <w:pPr>
        <w:pStyle w:val="Tekstwstpniesformatowany"/>
        <w:jc w:val="both"/>
        <w:rPr>
          <w:rFonts w:ascii="Times New Roman" w:hAnsi="Times New Roman" w:cs="Times New Roman"/>
          <w:sz w:val="22"/>
          <w:szCs w:val="22"/>
        </w:rPr>
      </w:pPr>
    </w:p>
    <w:p w:rsidR="00E20594" w:rsidRDefault="00E20594">
      <w:pPr>
        <w:pStyle w:val="Tekstwstpniesformatowany"/>
        <w:jc w:val="center"/>
        <w:rPr>
          <w:rFonts w:ascii="Times New Roman" w:hAnsi="Times New Roman" w:cs="Times New Roman"/>
          <w:b/>
          <w:bCs/>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8</w:t>
      </w:r>
    </w:p>
    <w:p w:rsidR="001D42E8" w:rsidRPr="00F54589" w:rsidRDefault="001D42E8" w:rsidP="0030635E">
      <w:pPr>
        <w:pStyle w:val="Tekstwstpniesformatowany"/>
        <w:tabs>
          <w:tab w:val="clear" w:pos="709"/>
          <w:tab w:val="left" w:pos="426"/>
        </w:tabs>
        <w:ind w:left="426" w:hanging="356"/>
        <w:rPr>
          <w:rFonts w:ascii="Times New Roman" w:hAnsi="Times New Roman" w:cs="Times New Roman"/>
          <w:sz w:val="22"/>
          <w:szCs w:val="22"/>
        </w:rPr>
      </w:pPr>
    </w:p>
    <w:p w:rsidR="001D42E8" w:rsidRPr="00F54589" w:rsidRDefault="00ED2F70" w:rsidP="00474FAD">
      <w:pPr>
        <w:pStyle w:val="Tekstwstpniesformatowany"/>
        <w:numPr>
          <w:ilvl w:val="0"/>
          <w:numId w:val="16"/>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Wykonawca wniósł zabezpieczenie należytego wykonania Umowy równe </w:t>
      </w:r>
      <w:r w:rsidR="00EE4805">
        <w:rPr>
          <w:rFonts w:ascii="Times New Roman" w:hAnsi="Times New Roman" w:cs="Times New Roman"/>
          <w:sz w:val="22"/>
          <w:szCs w:val="22"/>
        </w:rPr>
        <w:t>10</w:t>
      </w:r>
      <w:r w:rsidRPr="00F54589">
        <w:rPr>
          <w:rFonts w:ascii="Times New Roman" w:hAnsi="Times New Roman" w:cs="Times New Roman"/>
          <w:sz w:val="22"/>
          <w:szCs w:val="22"/>
        </w:rPr>
        <w:t xml:space="preserve"> % wartości brutto ceny umownej tj. ……………………….. zł (słownie: …………………………………………………….).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numPr>
          <w:ilvl w:val="0"/>
          <w:numId w:val="16"/>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Zabezpieczenie należytego wykonania Umowy zostało wniesione w formie ……………………… przed zawarciem Umowy.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3. </w:t>
      </w:r>
      <w:r w:rsidR="0030635E" w:rsidRPr="00F54589">
        <w:rPr>
          <w:rFonts w:ascii="Times New Roman" w:hAnsi="Times New Roman" w:cs="Times New Roman"/>
          <w:sz w:val="22"/>
          <w:szCs w:val="22"/>
        </w:rPr>
        <w:tab/>
      </w:r>
      <w:r w:rsidRPr="00F54589">
        <w:rPr>
          <w:rFonts w:ascii="Times New Roman" w:hAnsi="Times New Roman" w:cs="Times New Roman"/>
          <w:sz w:val="22"/>
          <w:szCs w:val="22"/>
        </w:rPr>
        <w:t xml:space="preserve">W ramach wniesionego zabezpieczenia, o którym mowa w ust.1 Zamawiający zwróci Wykonawcy: </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 xml:space="preserve">70% tej kwoty, tj. ………………………… - w ciągu 30 dni od wykonania zamówienia i uznania przez Zamawiającego za należycie wykonane, co potwierdzone zostało protokołem </w:t>
      </w:r>
      <w:r w:rsidR="00E3471E">
        <w:rPr>
          <w:rFonts w:ascii="Times New Roman" w:hAnsi="Times New Roman" w:cs="Times New Roman"/>
          <w:sz w:val="22"/>
          <w:szCs w:val="22"/>
        </w:rPr>
        <w:t>odbioru</w:t>
      </w:r>
      <w:r w:rsidRPr="00F54589">
        <w:rPr>
          <w:rFonts w:ascii="Times New Roman" w:hAnsi="Times New Roman" w:cs="Times New Roman"/>
          <w:sz w:val="22"/>
          <w:szCs w:val="22"/>
        </w:rPr>
        <w:t>.</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30% tej kwoty, tj. …………………………….  - nie później niż 15 dni po upływie okresu rękojmi za wady robót wykonanych.</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495D2E">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§1</w:t>
      </w:r>
      <w:r w:rsidR="0072274E" w:rsidRPr="0073701E">
        <w:rPr>
          <w:rFonts w:ascii="Times New Roman" w:hAnsi="Times New Roman" w:cs="Times New Roman"/>
          <w:b/>
          <w:bCs/>
          <w:sz w:val="22"/>
          <w:szCs w:val="22"/>
        </w:rPr>
        <w:t>9</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Jeśli Wykonawca opóźnia się z rozpoczęciem lub zakończeniem prac objętych Umową tak dalece, że nie jest prawdopodobne, żeby zakończyć je w terminie, Zamawiający może odstąpić od niniejszej Umowy bez wyznaczania terminu dodatkowego, jeszcze przed upływem terminu wykonania robót.</w:t>
      </w:r>
    </w:p>
    <w:p w:rsidR="001D42E8" w:rsidRPr="0073701E" w:rsidRDefault="001D42E8">
      <w:pPr>
        <w:pStyle w:val="Tekstwstpniesformatowany"/>
        <w:rPr>
          <w:rFonts w:ascii="Times New Roman" w:hAnsi="Times New Roman" w:cs="Times New Roman"/>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w:t>
      </w:r>
      <w:r w:rsidR="0072274E" w:rsidRPr="0073701E">
        <w:rPr>
          <w:rFonts w:ascii="Times New Roman" w:hAnsi="Times New Roman" w:cs="Times New Roman"/>
          <w:b/>
          <w:bCs/>
          <w:sz w:val="22"/>
          <w:szCs w:val="22"/>
        </w:rPr>
        <w:t>20</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 xml:space="preserve">Jeżeli Wykonawca wykonuje roboty w sposób wadliwy, niezgodnie z obowiązującymi normami, albo niezgodnie z warunkami niniejszej Umowy Zamawiający wzywa do zmiany sposobu wykonania wyznaczając w tym celu odpowiedni termin. W razie bezskutecznego upływu terminu Zamawiający może odstąpić od niniejszej Umowy lub powierzyć poprawienie lub dalsze wykonanie robót innej </w:t>
      </w:r>
      <w:r w:rsidR="00F94D4C">
        <w:rPr>
          <w:rFonts w:ascii="Times New Roman" w:hAnsi="Times New Roman" w:cs="Times New Roman"/>
          <w:sz w:val="22"/>
          <w:szCs w:val="22"/>
        </w:rPr>
        <w:t xml:space="preserve">firmie  </w:t>
      </w:r>
      <w:r w:rsidRPr="0073701E">
        <w:rPr>
          <w:rFonts w:ascii="Times New Roman" w:hAnsi="Times New Roman" w:cs="Times New Roman"/>
          <w:sz w:val="22"/>
          <w:szCs w:val="22"/>
        </w:rPr>
        <w:t>na koszt  i ryzyko Wykonawcy.</w:t>
      </w: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1</w:t>
      </w:r>
    </w:p>
    <w:p w:rsidR="001D42E8" w:rsidRPr="0073701E" w:rsidRDefault="00ED2F70" w:rsidP="0030635E">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kary umowne:</w:t>
      </w:r>
    </w:p>
    <w:p w:rsidR="001D42E8" w:rsidRPr="0073701E" w:rsidRDefault="00ED2F70" w:rsidP="002A1AA2">
      <w:pPr>
        <w:pStyle w:val="Tekstwstpniesformatowany"/>
        <w:tabs>
          <w:tab w:val="clear" w:pos="709"/>
          <w:tab w:val="left" w:pos="851"/>
        </w:tabs>
        <w:spacing w:before="120" w:after="120"/>
        <w:ind w:left="851" w:hanging="284"/>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za nieterminowe wykonanie przedmiotu Umowy lub nieterminowe usunięcie wad w okresie rękojmi, za każd</w:t>
      </w:r>
      <w:r w:rsidR="00E1741E" w:rsidRPr="0073701E">
        <w:rPr>
          <w:rFonts w:ascii="Times New Roman" w:hAnsi="Times New Roman" w:cs="Times New Roman"/>
          <w:sz w:val="22"/>
          <w:szCs w:val="22"/>
        </w:rPr>
        <w:t xml:space="preserve">y dzień </w:t>
      </w:r>
      <w:r w:rsidR="007D3340">
        <w:rPr>
          <w:rFonts w:ascii="Times New Roman" w:hAnsi="Times New Roman" w:cs="Times New Roman"/>
          <w:sz w:val="22"/>
          <w:szCs w:val="22"/>
        </w:rPr>
        <w:t xml:space="preserve">zwłoki </w:t>
      </w:r>
      <w:r w:rsidR="00495D2E">
        <w:rPr>
          <w:rFonts w:ascii="Times New Roman" w:hAnsi="Times New Roman" w:cs="Times New Roman"/>
          <w:sz w:val="22"/>
          <w:szCs w:val="22"/>
        </w:rPr>
        <w:t>w wysokości … % wynagrodzenia brutto</w:t>
      </w:r>
      <w:r w:rsidR="00B52B1E" w:rsidRPr="0073701E">
        <w:rPr>
          <w:rFonts w:ascii="Times New Roman" w:hAnsi="Times New Roman" w:cs="Times New Roman"/>
          <w:sz w:val="22"/>
          <w:szCs w:val="22"/>
        </w:rPr>
        <w:t xml:space="preserve">, </w:t>
      </w:r>
      <w:r w:rsidR="00495D2E">
        <w:rPr>
          <w:rFonts w:ascii="Times New Roman" w:hAnsi="Times New Roman" w:cs="Times New Roman"/>
          <w:sz w:val="22"/>
          <w:szCs w:val="22"/>
        </w:rPr>
        <w:t>w kwocie wskazanej    w §13 ust 1,</w:t>
      </w:r>
    </w:p>
    <w:p w:rsidR="002A1AA2" w:rsidRPr="0073701E" w:rsidRDefault="00ED2F70" w:rsidP="007F28E5">
      <w:pPr>
        <w:tabs>
          <w:tab w:val="left" w:pos="851"/>
        </w:tabs>
        <w:spacing w:before="120" w:after="120" w:line="240" w:lineRule="auto"/>
        <w:ind w:left="851" w:hanging="284"/>
        <w:jc w:val="both"/>
        <w:rPr>
          <w:rFonts w:ascii="Times New Roman" w:hAnsi="Times New Roman" w:cs="Times New Roman"/>
        </w:rPr>
      </w:pPr>
      <w:r w:rsidRPr="0073701E">
        <w:rPr>
          <w:rFonts w:ascii="Times New Roman" w:hAnsi="Times New Roman" w:cs="Times New Roman"/>
        </w:rPr>
        <w:t>b)</w:t>
      </w:r>
      <w:r w:rsidR="0030635E" w:rsidRPr="0073701E">
        <w:rPr>
          <w:rFonts w:ascii="Times New Roman" w:hAnsi="Times New Roman" w:cs="Times New Roman"/>
        </w:rPr>
        <w:tab/>
      </w:r>
      <w:r w:rsidRPr="0073701E">
        <w:rPr>
          <w:rFonts w:ascii="Times New Roman" w:hAnsi="Times New Roman" w:cs="Times New Roman"/>
        </w:rPr>
        <w:t>w przypadku odstąpienia od Umowy przez Zamawiającego z przyczyn, za które odpowiada Wykonawca – w wysokości 20% wartości wynagrodzenia brutto, wskazanego w §1</w:t>
      </w:r>
      <w:r w:rsidR="006D47A1" w:rsidRPr="0073701E">
        <w:rPr>
          <w:rFonts w:ascii="Times New Roman" w:hAnsi="Times New Roman" w:cs="Times New Roman"/>
        </w:rPr>
        <w:t>3</w:t>
      </w:r>
      <w:r w:rsidRPr="0073701E">
        <w:rPr>
          <w:rFonts w:ascii="Times New Roman" w:hAnsi="Times New Roman" w:cs="Times New Roman"/>
        </w:rPr>
        <w:t xml:space="preserve"> ust 1.</w:t>
      </w:r>
      <w:r w:rsidR="002A1AA2" w:rsidRPr="0073701E">
        <w:rPr>
          <w:rFonts w:ascii="Times New Roman" w:hAnsi="Times New Roman" w:cs="Times New Roman"/>
        </w:rPr>
        <w:t xml:space="preserve"> </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c)</w:t>
      </w:r>
      <w:r w:rsidRPr="0073701E">
        <w:rPr>
          <w:rFonts w:ascii="Times New Roman" w:hAnsi="Times New Roman" w:cs="Times New Roman"/>
        </w:rPr>
        <w:t xml:space="preserve"> </w:t>
      </w:r>
      <w:r w:rsidRPr="0073701E">
        <w:rPr>
          <w:rFonts w:ascii="Times New Roman" w:hAnsi="Times New Roman" w:cs="Times New Roman"/>
        </w:rPr>
        <w:tab/>
      </w:r>
      <w:r w:rsidRPr="0073701E">
        <w:rPr>
          <w:rFonts w:ascii="Times New Roman" w:hAnsi="Times New Roman" w:cs="Times New Roman"/>
          <w:b/>
        </w:rPr>
        <w:t xml:space="preserve">za nieprzedstawienie w terminie 7 dni od dnia otrzymania wezwania, oświadczenia i dowodów opisanych w ust. </w:t>
      </w:r>
      <w:r w:rsidR="001D4042" w:rsidRPr="0073701E">
        <w:rPr>
          <w:rFonts w:ascii="Times New Roman" w:hAnsi="Times New Roman" w:cs="Times New Roman"/>
          <w:b/>
        </w:rPr>
        <w:t>3 § 10</w:t>
      </w:r>
      <w:r w:rsidRPr="0073701E">
        <w:rPr>
          <w:rFonts w:ascii="Times New Roman" w:hAnsi="Times New Roman" w:cs="Times New Roman"/>
          <w:b/>
        </w:rPr>
        <w:t xml:space="preserve"> </w:t>
      </w:r>
      <w:r w:rsidR="001D4042" w:rsidRPr="0073701E">
        <w:rPr>
          <w:rFonts w:ascii="Times New Roman" w:hAnsi="Times New Roman" w:cs="Times New Roman"/>
          <w:b/>
        </w:rPr>
        <w:t>niniejszej umowy</w:t>
      </w:r>
      <w:r w:rsidRPr="0073701E">
        <w:rPr>
          <w:rFonts w:ascii="Times New Roman" w:hAnsi="Times New Roman" w:cs="Times New Roman"/>
          <w:b/>
        </w:rPr>
        <w:t xml:space="preserve">, w wysokości 250 zł za każdy dzień </w:t>
      </w:r>
      <w:r w:rsidR="00151E64">
        <w:rPr>
          <w:rFonts w:ascii="Times New Roman" w:hAnsi="Times New Roman" w:cs="Times New Roman"/>
          <w:b/>
        </w:rPr>
        <w:t>zwłoki</w:t>
      </w:r>
      <w:r w:rsidRPr="0073701E">
        <w:rPr>
          <w:rFonts w:ascii="Times New Roman" w:hAnsi="Times New Roman" w:cs="Times New Roman"/>
          <w:b/>
        </w:rPr>
        <w:t>.</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 xml:space="preserve">d) </w:t>
      </w:r>
      <w:r w:rsidRPr="0073701E">
        <w:rPr>
          <w:rFonts w:ascii="Times New Roman" w:hAnsi="Times New Roman" w:cs="Times New Roman"/>
          <w:b/>
        </w:rPr>
        <w:tab/>
        <w:t>za naruszenie obowiązku zatrudnienia na podstawie umowy o pracę osób wykonujących prace opisane w</w:t>
      </w:r>
      <w:r w:rsidR="001D4042" w:rsidRPr="0073701E">
        <w:rPr>
          <w:rFonts w:ascii="Times New Roman" w:hAnsi="Times New Roman" w:cs="Times New Roman"/>
          <w:b/>
        </w:rPr>
        <w:t xml:space="preserve">  ust. 1  § 10 niniejszej umowy</w:t>
      </w:r>
      <w:r w:rsidRPr="0073701E">
        <w:rPr>
          <w:rFonts w:ascii="Times New Roman" w:hAnsi="Times New Roman" w:cs="Times New Roman"/>
          <w:b/>
        </w:rPr>
        <w:t>, w wysokości 5000 zł, za każdy przypadek naruszenia.</w:t>
      </w:r>
    </w:p>
    <w:p w:rsidR="001D42E8" w:rsidRPr="0073701E" w:rsidRDefault="00ED2F70" w:rsidP="0030635E">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2.</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karę jeżeli Zamawiający stwierdzi:</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dopuszczenie do realizacji robót podmiotu wprowadzonego na plac budowy  z naruszeniem niniejszej Umowy, w szczególności z pominięciem procedury określonej w §7  – w wysokości 10.000,00 PLN (dziesięć tysięcy), za każdy przypadek,</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b)</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zapłaty lub nieterminową zapłatę wynagrodzenia należnego Podwykonawcom lub dalszym</w:t>
      </w:r>
      <w:r w:rsidR="00495D2E">
        <w:rPr>
          <w:rFonts w:ascii="Times New Roman" w:hAnsi="Times New Roman" w:cs="Times New Roman"/>
          <w:sz w:val="22"/>
          <w:szCs w:val="22"/>
        </w:rPr>
        <w:t xml:space="preserve"> Podwykonawcom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 xml:space="preserve">3 </w:t>
      </w:r>
      <w:r w:rsidRPr="0073701E">
        <w:rPr>
          <w:rFonts w:ascii="Times New Roman" w:hAnsi="Times New Roman" w:cs="Times New Roman"/>
          <w:sz w:val="22"/>
          <w:szCs w:val="22"/>
        </w:rPr>
        <w:t xml:space="preserve">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c)</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do zaakceptowania projektu umowy o podwykonawstwo, której przedmiotem są roboty budowlane, lub proje</w:t>
      </w:r>
      <w:r w:rsidR="00495D2E">
        <w:rPr>
          <w:rFonts w:ascii="Times New Roman" w:hAnsi="Times New Roman" w:cs="Times New Roman"/>
          <w:sz w:val="22"/>
          <w:szCs w:val="22"/>
        </w:rPr>
        <w:t>ktu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d)</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poświadczonej za zgodność z oryginałem kopii umowy o podwykonawstwo l</w:t>
      </w:r>
      <w:r w:rsidR="00495D2E">
        <w:rPr>
          <w:rFonts w:ascii="Times New Roman" w:hAnsi="Times New Roman" w:cs="Times New Roman"/>
          <w:sz w:val="22"/>
          <w:szCs w:val="22"/>
        </w:rPr>
        <w:t xml:space="preserve">ub jej </w:t>
      </w:r>
      <w:r w:rsidR="00495D2E">
        <w:rPr>
          <w:rFonts w:ascii="Times New Roman" w:hAnsi="Times New Roman" w:cs="Times New Roman"/>
          <w:sz w:val="22"/>
          <w:szCs w:val="22"/>
        </w:rPr>
        <w:lastRenderedPageBreak/>
        <w:t>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e)</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zmiany umowy o podwykonawstwo w zakresie terminu zapłaty niezgodnym z podanym</w:t>
      </w:r>
      <w:r w:rsidR="00495D2E">
        <w:rPr>
          <w:rFonts w:ascii="Times New Roman" w:hAnsi="Times New Roman" w:cs="Times New Roman"/>
          <w:sz w:val="22"/>
          <w:szCs w:val="22"/>
        </w:rPr>
        <w:t xml:space="preserve"> w § 7 ust. 2. - w wysokości 1,00</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za każdy przypadek.</w:t>
      </w:r>
    </w:p>
    <w:p w:rsidR="001D42E8" w:rsidRPr="0073701E" w:rsidRDefault="00ED2F70" w:rsidP="00ED2F70">
      <w:pPr>
        <w:pStyle w:val="Tekstwstpniesformatowany"/>
        <w:numPr>
          <w:ilvl w:val="0"/>
          <w:numId w:val="16"/>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Wykonawca wyraża zgodę na potrącenie przez Zamawiającego kar umownych z wynagrodzenia.</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2</w:t>
      </w:r>
    </w:p>
    <w:p w:rsidR="001D42E8" w:rsidRPr="0073701E" w:rsidRDefault="00ED2F70" w:rsidP="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Zamawiającemu przysługuje prawo do dochodzenia na zasadach ogólnych odszkodowania prze</w:t>
      </w:r>
      <w:r w:rsidRPr="0073701E">
        <w:rPr>
          <w:rFonts w:ascii="Times New Roman" w:hAnsi="Times New Roman" w:cs="Times New Roman"/>
          <w:sz w:val="22"/>
          <w:szCs w:val="22"/>
        </w:rPr>
        <w:softHyphen/>
        <w:t>wyższającego karę umowną.</w:t>
      </w:r>
    </w:p>
    <w:p w:rsidR="001D42E8" w:rsidRDefault="001D42E8">
      <w:pPr>
        <w:pStyle w:val="Tekstwstpniesformatowany"/>
        <w:rPr>
          <w:rFonts w:asciiTheme="minorHAnsi" w:hAnsiTheme="minorHAnsi" w:cstheme="minorHAnsi"/>
          <w:sz w:val="22"/>
          <w:szCs w:val="22"/>
        </w:rPr>
      </w:pPr>
    </w:p>
    <w:p w:rsidR="0027450F" w:rsidRDefault="0027450F">
      <w:pPr>
        <w:pStyle w:val="Tekstwstpniesformatowany"/>
        <w:rPr>
          <w:rFonts w:asciiTheme="minorHAnsi" w:hAnsiTheme="minorHAnsi" w:cstheme="minorHAnsi"/>
          <w:sz w:val="22"/>
          <w:szCs w:val="22"/>
        </w:rPr>
      </w:pPr>
    </w:p>
    <w:p w:rsidR="0027450F" w:rsidRPr="00E506D7" w:rsidRDefault="0027450F">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3</w:t>
      </w: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Pr="0073701E">
        <w:rPr>
          <w:rFonts w:ascii="Times New Roman" w:hAnsi="Times New Roman" w:cs="Times New Roman"/>
          <w:sz w:val="22"/>
          <w:szCs w:val="22"/>
        </w:rPr>
        <w:tab/>
        <w:t>Wszelkie zmiany niniejszej Umowy mogą być dokonane za zgodą obu stron wyrażoną na piśmie pod rygorem nieważności z zachowaniem postanowień art. 144 ustawy Prawo zamówień publicznych.</w:t>
      </w:r>
    </w:p>
    <w:p w:rsidR="001D42E8" w:rsidRPr="0073701E" w:rsidRDefault="001D42E8" w:rsidP="00ED2F70">
      <w:pPr>
        <w:pStyle w:val="Tekstwstpniesformatowany"/>
        <w:tabs>
          <w:tab w:val="clear" w:pos="709"/>
          <w:tab w:val="left" w:pos="426"/>
        </w:tabs>
        <w:ind w:left="426" w:hanging="356"/>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2.</w:t>
      </w:r>
      <w:r w:rsidRPr="0073701E">
        <w:rPr>
          <w:rFonts w:ascii="Times New Roman" w:hAnsi="Times New Roman" w:cs="Times New Roman"/>
          <w:sz w:val="22"/>
          <w:szCs w:val="22"/>
        </w:rPr>
        <w:tab/>
        <w:t xml:space="preserve">Niezależnie od okoliczności wskazanych w art.144 ust.1 </w:t>
      </w:r>
      <w:proofErr w:type="spellStart"/>
      <w:r w:rsidRPr="0073701E">
        <w:rPr>
          <w:rFonts w:ascii="Times New Roman" w:hAnsi="Times New Roman" w:cs="Times New Roman"/>
          <w:sz w:val="22"/>
          <w:szCs w:val="22"/>
        </w:rPr>
        <w:t>pkt</w:t>
      </w:r>
      <w:proofErr w:type="spellEnd"/>
      <w:r w:rsidRPr="0073701E">
        <w:rPr>
          <w:rFonts w:ascii="Times New Roman" w:hAnsi="Times New Roman" w:cs="Times New Roman"/>
          <w:sz w:val="22"/>
          <w:szCs w:val="22"/>
        </w:rPr>
        <w:t xml:space="preserve"> 2 do 6 ustawy Prawo zamówień publicznych</w:t>
      </w:r>
      <w:r w:rsidR="00E75AC4" w:rsidRPr="0073701E">
        <w:rPr>
          <w:rFonts w:ascii="Times New Roman" w:hAnsi="Times New Roman" w:cs="Times New Roman"/>
          <w:sz w:val="22"/>
          <w:szCs w:val="22"/>
        </w:rPr>
        <w:t>,</w:t>
      </w:r>
      <w:r w:rsidR="00FE64D4">
        <w:rPr>
          <w:rFonts w:ascii="Times New Roman" w:hAnsi="Times New Roman" w:cs="Times New Roman"/>
          <w:sz w:val="22"/>
          <w:szCs w:val="22"/>
        </w:rPr>
        <w:t xml:space="preserve"> Zamawiający dopuszcza </w:t>
      </w:r>
      <w:r w:rsidRPr="0073701E">
        <w:rPr>
          <w:rFonts w:ascii="Times New Roman" w:hAnsi="Times New Roman" w:cs="Times New Roman"/>
          <w:sz w:val="22"/>
          <w:szCs w:val="22"/>
        </w:rPr>
        <w:t xml:space="preserve"> zmiany Umowy</w:t>
      </w:r>
      <w:r w:rsidR="00FE64D4">
        <w:rPr>
          <w:rFonts w:ascii="Times New Roman" w:hAnsi="Times New Roman" w:cs="Times New Roman"/>
          <w:sz w:val="22"/>
          <w:szCs w:val="22"/>
        </w:rPr>
        <w:t xml:space="preserve"> - o ile stały się niezbędne i Zamawiający działając z należytą starannością nie mógł ich przewidzieć - </w:t>
      </w:r>
      <w:r w:rsidRPr="0073701E">
        <w:rPr>
          <w:rFonts w:ascii="Times New Roman" w:hAnsi="Times New Roman" w:cs="Times New Roman"/>
          <w:sz w:val="22"/>
          <w:szCs w:val="22"/>
        </w:rPr>
        <w:t xml:space="preserve"> w następujących zakresach:</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wynagrodzenia,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terminu wykonania zamówienia,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sposobu realizacji zamówienia .</w:t>
      </w:r>
    </w:p>
    <w:p w:rsidR="001D42E8" w:rsidRPr="0073701E" w:rsidRDefault="001D42E8">
      <w:pPr>
        <w:pStyle w:val="Tekstwstpniesformatowany"/>
        <w:ind w:left="420"/>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3.</w:t>
      </w:r>
      <w:r w:rsidRPr="0073701E">
        <w:rPr>
          <w:rFonts w:ascii="Times New Roman" w:hAnsi="Times New Roman" w:cs="Times New Roman"/>
          <w:sz w:val="22"/>
          <w:szCs w:val="22"/>
        </w:rPr>
        <w:tab/>
      </w:r>
      <w:r w:rsidR="00FE64D4">
        <w:rPr>
          <w:rFonts w:ascii="Times New Roman" w:hAnsi="Times New Roman" w:cs="Times New Roman"/>
          <w:sz w:val="22"/>
          <w:szCs w:val="22"/>
        </w:rPr>
        <w:t>Zamawiający dopuszcza</w:t>
      </w:r>
      <w:r w:rsidRPr="0073701E">
        <w:rPr>
          <w:rFonts w:ascii="Times New Roman" w:hAnsi="Times New Roman" w:cs="Times New Roman"/>
          <w:sz w:val="22"/>
          <w:szCs w:val="22"/>
        </w:rPr>
        <w:t xml:space="preserve"> zmiany wynagrodzenia</w:t>
      </w:r>
      <w:r w:rsidR="007D3340">
        <w:rPr>
          <w:rFonts w:ascii="Times New Roman" w:hAnsi="Times New Roman" w:cs="Times New Roman"/>
          <w:sz w:val="22"/>
          <w:szCs w:val="22"/>
        </w:rPr>
        <w:t xml:space="preserve"> które mogą wystą</w:t>
      </w:r>
      <w:r w:rsidR="00FE64D4">
        <w:rPr>
          <w:rFonts w:ascii="Times New Roman" w:hAnsi="Times New Roman" w:cs="Times New Roman"/>
          <w:sz w:val="22"/>
          <w:szCs w:val="22"/>
        </w:rPr>
        <w:t>pić</w:t>
      </w:r>
      <w:r w:rsidRPr="0073701E">
        <w:rPr>
          <w:rFonts w:ascii="Times New Roman" w:hAnsi="Times New Roman" w:cs="Times New Roman"/>
          <w:sz w:val="22"/>
          <w:szCs w:val="22"/>
        </w:rPr>
        <w:t xml:space="preserve"> w następstwie:</w:t>
      </w:r>
    </w:p>
    <w:p w:rsidR="007D3340"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a</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dodatkowych, nieobjętych zamówieniem podstawowym, niezbędnych do jego prawidłowego wykonania, których wykonanie stało się konieczne na skutek sytuacji niemożliwej wcześniej do przewidzenia</w:t>
      </w:r>
      <w:r w:rsidR="007D3340">
        <w:rPr>
          <w:rFonts w:ascii="Times New Roman" w:hAnsi="Times New Roman" w:cs="Times New Roman"/>
          <w:sz w:val="22"/>
          <w:szCs w:val="22"/>
        </w:rPr>
        <w:t xml:space="preserve"> (każdorazowo potwierdzone przez inspektora nadzoru)</w:t>
      </w:r>
      <w:r w:rsidR="00ED2F70" w:rsidRPr="0073701E">
        <w:rPr>
          <w:rFonts w:ascii="Times New Roman" w:hAnsi="Times New Roman" w:cs="Times New Roman"/>
          <w:sz w:val="22"/>
          <w:szCs w:val="22"/>
        </w:rPr>
        <w:t xml:space="preserve">.  </w:t>
      </w:r>
    </w:p>
    <w:p w:rsidR="001D42E8" w:rsidRPr="0073701E"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b</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zamiennych w stosunku do robót objętych zamówieniem podstawowym, niezbędnych do jego prawidłowego wykonania, których wykonanie stało się konieczne na skutek sytuacji niemożliwej wcześniej do przewidzenia lub powodując</w:t>
      </w:r>
      <w:r w:rsidR="002A1AA2" w:rsidRPr="0073701E">
        <w:rPr>
          <w:rFonts w:ascii="Times New Roman" w:hAnsi="Times New Roman" w:cs="Times New Roman"/>
          <w:sz w:val="22"/>
          <w:szCs w:val="22"/>
        </w:rPr>
        <w:t>ych</w:t>
      </w:r>
      <w:r w:rsidR="00ED2F70" w:rsidRPr="0073701E">
        <w:rPr>
          <w:rFonts w:ascii="Times New Roman" w:hAnsi="Times New Roman" w:cs="Times New Roman"/>
          <w:sz w:val="22"/>
          <w:szCs w:val="22"/>
        </w:rPr>
        <w:t xml:space="preserve"> obniżenie kosztów zamówienia</w:t>
      </w:r>
      <w:r w:rsidR="007D3340">
        <w:rPr>
          <w:rFonts w:ascii="Times New Roman" w:hAnsi="Times New Roman" w:cs="Times New Roman"/>
          <w:sz w:val="22"/>
          <w:szCs w:val="22"/>
        </w:rPr>
        <w:t xml:space="preserve"> (każdorazowo potwierdzone przez inspektora nadzoru)</w:t>
      </w:r>
      <w:r w:rsidR="007D3340" w:rsidRPr="0073701E">
        <w:rPr>
          <w:rFonts w:ascii="Times New Roman" w:hAnsi="Times New Roman" w:cs="Times New Roman"/>
          <w:sz w:val="22"/>
          <w:szCs w:val="22"/>
        </w:rPr>
        <w:t xml:space="preserve">.  </w:t>
      </w:r>
      <w:r w:rsidR="00ED2F70" w:rsidRPr="0073701E">
        <w:rPr>
          <w:rFonts w:ascii="Times New Roman" w:hAnsi="Times New Roman" w:cs="Times New Roman"/>
          <w:sz w:val="22"/>
          <w:szCs w:val="22"/>
        </w:rPr>
        <w:t xml:space="preserve"> </w:t>
      </w:r>
    </w:p>
    <w:p w:rsidR="001D42E8"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c</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w:t>
      </w:r>
      <w:r w:rsidR="002A1AA2" w:rsidRPr="0073701E">
        <w:rPr>
          <w:rFonts w:ascii="Times New Roman" w:hAnsi="Times New Roman" w:cs="Times New Roman"/>
          <w:sz w:val="22"/>
          <w:szCs w:val="22"/>
        </w:rPr>
        <w:t>a zwróci się do Zamawiającego z </w:t>
      </w:r>
      <w:r w:rsidR="00ED2F70" w:rsidRPr="0073701E">
        <w:rPr>
          <w:rFonts w:ascii="Times New Roman" w:hAnsi="Times New Roman" w:cs="Times New Roman"/>
          <w:sz w:val="22"/>
          <w:szCs w:val="22"/>
        </w:rPr>
        <w:t>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CE0217" w:rsidRPr="0073701E" w:rsidRDefault="00CE0217"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d)</w:t>
      </w:r>
      <w:r w:rsidRPr="00CE0217">
        <w:rPr>
          <w:rFonts w:ascii="Times New Roman" w:hAnsi="Times New Roman" w:cs="Times New Roman"/>
          <w:sz w:val="22"/>
          <w:szCs w:val="22"/>
        </w:rPr>
        <w:tab/>
        <w:t xml:space="preserve">Podstawą wyceny robót dodatkowych lub zamiennych są ceny jednostkowe wycenionego przedmiaru robót stanowiące wraz z ofertą Wykonawcy załącznik nr 2  do niniejszej Umowy lub w przypadku braku odpowiednich pozycji katalogi nakładów rzeczowych oraz publikacje </w:t>
      </w:r>
      <w:r w:rsidRPr="00CE0217">
        <w:rPr>
          <w:rFonts w:ascii="Times New Roman" w:hAnsi="Times New Roman" w:cs="Times New Roman"/>
          <w:sz w:val="22"/>
          <w:szCs w:val="22"/>
        </w:rPr>
        <w:lastRenderedPageBreak/>
        <w:t>średnich cen wg SEKOCENBUD obowiązującego w trakcie ich realizacji.</w:t>
      </w:r>
    </w:p>
    <w:p w:rsidR="001D42E8" w:rsidRPr="0073701E" w:rsidRDefault="00FE64D4" w:rsidP="00ED2F70">
      <w:pPr>
        <w:pStyle w:val="Tekstwstpniesformatowany"/>
        <w:tabs>
          <w:tab w:val="clear" w:pos="709"/>
          <w:tab w:val="left" w:pos="426"/>
        </w:tabs>
        <w:ind w:left="9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Zamawiający dopuszcza</w:t>
      </w:r>
      <w:r w:rsidR="00ED2F70" w:rsidRPr="0073701E">
        <w:rPr>
          <w:rFonts w:ascii="Times New Roman" w:hAnsi="Times New Roman" w:cs="Times New Roman"/>
          <w:sz w:val="22"/>
          <w:szCs w:val="22"/>
        </w:rPr>
        <w:t xml:space="preserve"> </w:t>
      </w:r>
      <w:r>
        <w:rPr>
          <w:rFonts w:ascii="Times New Roman" w:hAnsi="Times New Roman" w:cs="Times New Roman"/>
          <w:sz w:val="22"/>
          <w:szCs w:val="22"/>
        </w:rPr>
        <w:t xml:space="preserve">zmiany terminu realizacji Umowy, które mogą </w:t>
      </w:r>
      <w:r w:rsidR="007D3340">
        <w:rPr>
          <w:rFonts w:ascii="Times New Roman" w:hAnsi="Times New Roman" w:cs="Times New Roman"/>
          <w:sz w:val="22"/>
          <w:szCs w:val="22"/>
        </w:rPr>
        <w:t xml:space="preserve">wystąpić </w:t>
      </w:r>
      <w:r w:rsidR="00ED2F70" w:rsidRPr="0073701E">
        <w:rPr>
          <w:rFonts w:ascii="Times New Roman" w:hAnsi="Times New Roman" w:cs="Times New Roman"/>
          <w:sz w:val="22"/>
          <w:szCs w:val="22"/>
        </w:rPr>
        <w:t>w następstwie:</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 xml:space="preserve">działania siły wyższej,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 xml:space="preserve">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warunków atmosferycznych typowych dla pory roku),</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konieczności wykonania robót zamiennych niezbędnych do wykonania przedmiotu Umowy, nie wykraczających poza zakres zamówienia podstawowego, które wstrzymują lub opóźniają realizację przedmiotu Umowy,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 xml:space="preserve">konieczności wykonania robót dodatkowych nieobjętych zamówieniem podstawowym, które wstrzymują lub opóźniają realizację przedmiotu Umowy,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wystąpienia niebezpieczeństwa kolizji z planowanymi lub równolegle prowadzonymi przez inne podmioty inwestycjami w zakresie niezbędnym do uniknięcia lub usunięcia tych kolizji,</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g)</w:t>
      </w:r>
      <w:r w:rsidRPr="0073701E">
        <w:rPr>
          <w:rFonts w:ascii="Times New Roman" w:hAnsi="Times New Roman" w:cs="Times New Roman"/>
          <w:sz w:val="22"/>
          <w:szCs w:val="22"/>
        </w:rPr>
        <w:tab/>
        <w:t>wystąpienia opóźnienia w dokonaniu określonych czynności lub ich zaniechanie przez właściwe organy administracji państwowej, które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h)</w:t>
      </w:r>
      <w:r w:rsidRPr="0073701E">
        <w:rPr>
          <w:rFonts w:ascii="Times New Roman" w:hAnsi="Times New Roman" w:cs="Times New Roman"/>
          <w:sz w:val="22"/>
          <w:szCs w:val="22"/>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i)</w:t>
      </w:r>
      <w:r w:rsidRPr="0073701E">
        <w:rPr>
          <w:rFonts w:ascii="Times New Roman" w:hAnsi="Times New Roman" w:cs="Times New Roman"/>
          <w:sz w:val="22"/>
          <w:szCs w:val="22"/>
        </w:rPr>
        <w:tab/>
        <w:t>braku możliwości wykonywania robót z powodu nie dopuszczania do ich wykonywania przez uprawniony organ lub nakazania ich wstrzymania przez uprawniony organ, z przyczyn niezależnych od Wykonawcy,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j)</w:t>
      </w:r>
      <w:r w:rsidRPr="0073701E">
        <w:rPr>
          <w:rFonts w:ascii="Times New Roman" w:hAnsi="Times New Roman" w:cs="Times New Roman"/>
          <w:sz w:val="22"/>
          <w:szCs w:val="22"/>
        </w:rPr>
        <w:tab/>
        <w:t>wystąpienia niewypałów, niewybuchów, innych przedmiotów stanowiących zagrożenie,</w:t>
      </w:r>
    </w:p>
    <w:p w:rsidR="002A1AA2"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k</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wykopalisk archeologicznych,</w:t>
      </w:r>
    </w:p>
    <w:p w:rsidR="001D42E8"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l</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warunków geologicznych, geotechnicznych lub hydrologicznych odbiegających w sposób istotny od przyjętych w dokumentacji projektowej, (np. m.in. inne kategorie szkód górniczych, kategorie gruntu, skał, kurzawka itp.),</w:t>
      </w:r>
    </w:p>
    <w:p w:rsidR="00ED2F70" w:rsidRPr="0073701E" w:rsidRDefault="00ED2F70" w:rsidP="00ED2F70">
      <w:pPr>
        <w:pStyle w:val="Tekstwstpniesformatowany"/>
        <w:numPr>
          <w:ilvl w:val="0"/>
          <w:numId w:val="18"/>
        </w:numPr>
        <w:tabs>
          <w:tab w:val="clear" w:pos="709"/>
          <w:tab w:val="left" w:pos="426"/>
        </w:tabs>
        <w:ind w:left="426"/>
        <w:rPr>
          <w:rFonts w:ascii="Times New Roman" w:hAnsi="Times New Roman" w:cs="Times New Roman"/>
          <w:sz w:val="22"/>
          <w:szCs w:val="22"/>
        </w:rPr>
      </w:pPr>
      <w:r w:rsidRPr="0073701E">
        <w:rPr>
          <w:rFonts w:ascii="Times New Roman" w:hAnsi="Times New Roman" w:cs="Times New Roman"/>
          <w:sz w:val="22"/>
          <w:szCs w:val="22"/>
        </w:rPr>
        <w:t>Termin wykonania pr</w:t>
      </w:r>
      <w:r w:rsidR="00913555">
        <w:rPr>
          <w:rFonts w:ascii="Times New Roman" w:hAnsi="Times New Roman" w:cs="Times New Roman"/>
          <w:sz w:val="22"/>
          <w:szCs w:val="22"/>
        </w:rPr>
        <w:t>zedmiotu Umowy może ulec</w:t>
      </w:r>
      <w:r w:rsidRPr="0073701E">
        <w:rPr>
          <w:rFonts w:ascii="Times New Roman" w:hAnsi="Times New Roman" w:cs="Times New Roman"/>
          <w:sz w:val="22"/>
          <w:szCs w:val="22"/>
        </w:rPr>
        <w:t xml:space="preserve"> zmianie o okres trwania okoliczności celem ukończenia przedmiotu Umowy w sposób należyty. Zmiana terminu realizacji Inwestycji nie wpływa na zmianę wynagrodzenia Wykonawcy. </w:t>
      </w:r>
    </w:p>
    <w:p w:rsidR="001D42E8" w:rsidRPr="0073701E" w:rsidRDefault="00ED2F70" w:rsidP="00ED2F70">
      <w:pPr>
        <w:pStyle w:val="Tekstwstpniesformatowany"/>
        <w:numPr>
          <w:ilvl w:val="0"/>
          <w:numId w:val="18"/>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Zamawiający </w:t>
      </w:r>
      <w:r w:rsidR="00913555">
        <w:rPr>
          <w:rFonts w:ascii="Times New Roman" w:hAnsi="Times New Roman" w:cs="Times New Roman"/>
          <w:sz w:val="22"/>
          <w:szCs w:val="22"/>
        </w:rPr>
        <w:t xml:space="preserve">dopuszcza </w:t>
      </w:r>
      <w:r w:rsidRPr="0073701E">
        <w:rPr>
          <w:rFonts w:ascii="Times New Roman" w:hAnsi="Times New Roman" w:cs="Times New Roman"/>
          <w:sz w:val="22"/>
          <w:szCs w:val="22"/>
        </w:rPr>
        <w:t>możliwość zmiany sposobu realizacji za</w:t>
      </w:r>
      <w:r w:rsidR="002A1AA2" w:rsidRPr="0073701E">
        <w:rPr>
          <w:rFonts w:ascii="Times New Roman" w:hAnsi="Times New Roman" w:cs="Times New Roman"/>
          <w:sz w:val="22"/>
          <w:szCs w:val="22"/>
        </w:rPr>
        <w:t>mówienia wynikającej ze zmian w </w:t>
      </w:r>
      <w:r w:rsidRPr="0073701E">
        <w:rPr>
          <w:rFonts w:ascii="Times New Roman" w:hAnsi="Times New Roman" w:cs="Times New Roman"/>
          <w:sz w:val="22"/>
          <w:szCs w:val="22"/>
        </w:rPr>
        <w:t>dokumentacji projektowej wprowadzonej w następstwie :</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konieczności zrealizowania jakiejkolwiek części robót, objętej przedmiotem Umowy, wskutek zmiany materiałów, parametrów technicznych, przy zastosowaniu odmiennych rozwiązań technicznych lub technologicznych, niż wskazanyc</w:t>
      </w:r>
      <w:r w:rsidR="007D3340">
        <w:rPr>
          <w:rFonts w:ascii="Times New Roman" w:hAnsi="Times New Roman" w:cs="Times New Roman"/>
          <w:sz w:val="22"/>
          <w:szCs w:val="22"/>
        </w:rPr>
        <w:t>h w dokumentacji projektowej.</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konieczności zrealizowania jakiejkolwiek części robót, objętej przedmiotem Umowy wskutek zmiany stanu prawnego w oparciu, o który je przygotowano, gdyby zastosowanie przewidzianych rozwiązań groziło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 xml:space="preserve">konieczności realizacji robót wynikających z wprowadzenia w dokumentacji projektowej zmian </w:t>
      </w:r>
      <w:r w:rsidRPr="0073701E">
        <w:rPr>
          <w:rFonts w:ascii="Times New Roman" w:hAnsi="Times New Roman" w:cs="Times New Roman"/>
          <w:sz w:val="22"/>
          <w:szCs w:val="22"/>
        </w:rPr>
        <w:lastRenderedPageBreak/>
        <w:t>uznanych za nieistotne odstępstwo od projektu budowlanego, wynikających z art. 36a ust. 1 prawa budowlanego,</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wystąpienia warunków terenu budowy odbiegających w sposób istotny od przyjętych w dokumentacji projektowej, w szczególności napotkania niezinwentaryzowanych lub błędnie zinwentaryzowanych sieci, instalacji lub innych obiektów budowlanych,</w:t>
      </w:r>
    </w:p>
    <w:p w:rsidR="001D42E8" w:rsidRPr="0073701E" w:rsidRDefault="00ED2F70" w:rsidP="0073701E">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w:t>
      </w:r>
    </w:p>
    <w:p w:rsidR="006501BD" w:rsidRPr="00EE4805" w:rsidRDefault="00ED2F70" w:rsidP="00EE4805">
      <w:pPr>
        <w:pStyle w:val="Tekstwstpniesformatowany"/>
        <w:numPr>
          <w:ilvl w:val="0"/>
          <w:numId w:val="18"/>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Osoby wyznaczone i wpisane do Umowy jako osoby nadzorujące lub współpracujące w zakresie realizacji przedmiotu zamówienia mogą być przez Wykonawcę zmienione. Osoby te winny spełniać określone w SIWZ wymagania, a zamiana taka może nastąpić po uprzednim pisemnym zawiadomieniu Zamawiającego i jego akceptacji.</w:t>
      </w:r>
    </w:p>
    <w:p w:rsidR="007D3340" w:rsidRDefault="007D3340">
      <w:pPr>
        <w:pStyle w:val="Tekstwstpniesformatowany"/>
        <w:jc w:val="center"/>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EE4805">
        <w:rPr>
          <w:rFonts w:ascii="Times New Roman" w:hAnsi="Times New Roman" w:cs="Times New Roman"/>
          <w:b/>
          <w:bCs/>
          <w:sz w:val="22"/>
          <w:szCs w:val="22"/>
        </w:rPr>
        <w:t>4</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W sprawach spornych bądź nieuregulowanych niniejszą Um</w:t>
      </w:r>
      <w:r w:rsidR="00CE0217">
        <w:rPr>
          <w:rFonts w:ascii="Times New Roman" w:hAnsi="Times New Roman" w:cs="Times New Roman"/>
          <w:sz w:val="22"/>
          <w:szCs w:val="22"/>
        </w:rPr>
        <w:t>ową mają zastosowanie przepisy K</w:t>
      </w:r>
      <w:r w:rsidRPr="0073701E">
        <w:rPr>
          <w:rFonts w:ascii="Times New Roman" w:hAnsi="Times New Roman" w:cs="Times New Roman"/>
          <w:sz w:val="22"/>
          <w:szCs w:val="22"/>
        </w:rPr>
        <w:t>odeksu cywiln</w:t>
      </w:r>
      <w:r w:rsidR="00CE0217">
        <w:rPr>
          <w:rFonts w:ascii="Times New Roman" w:hAnsi="Times New Roman" w:cs="Times New Roman"/>
          <w:sz w:val="22"/>
          <w:szCs w:val="22"/>
        </w:rPr>
        <w:t>ego, P</w:t>
      </w:r>
      <w:r w:rsidRPr="0073701E">
        <w:rPr>
          <w:rFonts w:ascii="Times New Roman" w:hAnsi="Times New Roman" w:cs="Times New Roman"/>
          <w:sz w:val="22"/>
          <w:szCs w:val="22"/>
        </w:rPr>
        <w:t>rawa budowlanego oraz ustawy - Prawo zamówień publicznych.</w:t>
      </w:r>
    </w:p>
    <w:p w:rsidR="00AF452D" w:rsidRDefault="00AF452D" w:rsidP="00BF5A17">
      <w:pPr>
        <w:pStyle w:val="Tekstwstpniesformatowany"/>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EE4805">
        <w:rPr>
          <w:rFonts w:ascii="Times New Roman" w:hAnsi="Times New Roman" w:cs="Times New Roman"/>
          <w:b/>
          <w:bCs/>
          <w:sz w:val="22"/>
          <w:szCs w:val="22"/>
        </w:rPr>
        <w:t>5</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rsidP="00ED2F70">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Umowa została sporządzona w </w:t>
      </w:r>
      <w:r w:rsidR="00D80F30">
        <w:rPr>
          <w:rFonts w:ascii="Times New Roman" w:hAnsi="Times New Roman" w:cs="Times New Roman"/>
          <w:sz w:val="22"/>
          <w:szCs w:val="22"/>
        </w:rPr>
        <w:t xml:space="preserve">trzech </w:t>
      </w:r>
      <w:r w:rsidRPr="0073701E">
        <w:rPr>
          <w:rFonts w:ascii="Times New Roman" w:hAnsi="Times New Roman" w:cs="Times New Roman"/>
          <w:sz w:val="22"/>
          <w:szCs w:val="22"/>
        </w:rPr>
        <w:t>jednobrzmiących egzemplarzach, z czego dwa egzempl</w:t>
      </w:r>
      <w:r w:rsidR="00D80F30">
        <w:rPr>
          <w:rFonts w:ascii="Times New Roman" w:hAnsi="Times New Roman" w:cs="Times New Roman"/>
          <w:sz w:val="22"/>
          <w:szCs w:val="22"/>
        </w:rPr>
        <w:t>arze otrzymuje Zamawiający i jeden egzemplarz</w:t>
      </w:r>
      <w:r w:rsidRPr="0073701E">
        <w:rPr>
          <w:rFonts w:ascii="Times New Roman" w:hAnsi="Times New Roman" w:cs="Times New Roman"/>
          <w:sz w:val="22"/>
          <w:szCs w:val="22"/>
        </w:rPr>
        <w:t xml:space="preserve"> Wykonawca.</w:t>
      </w:r>
    </w:p>
    <w:p w:rsidR="001D42E8" w:rsidRPr="0073701E" w:rsidRDefault="0073701E" w:rsidP="0073701E">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Ewentualne spory powstałe w związku z wykonywaniem umowy stronny poddają sądowi właściwemu miejscowo dla Zamawiającego.</w:t>
      </w:r>
    </w:p>
    <w:p w:rsidR="00490B88" w:rsidRPr="0073701E" w:rsidRDefault="00490B88">
      <w:pPr>
        <w:pStyle w:val="Tekstwstpniesformatowany"/>
        <w:jc w:val="both"/>
        <w:rPr>
          <w:rFonts w:ascii="Times New Roman" w:hAnsi="Times New Roman" w:cs="Times New Roman"/>
          <w:sz w:val="22"/>
          <w:szCs w:val="22"/>
        </w:rPr>
      </w:pPr>
    </w:p>
    <w:p w:rsidR="00490B88" w:rsidRPr="0073701E" w:rsidRDefault="00490B8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Załączniki:</w:t>
      </w:r>
    </w:p>
    <w:p w:rsidR="001D42E8" w:rsidRPr="0073701E" w:rsidRDefault="00474FAD">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1. Dokumentacja projektowa</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2. Oferta Wykonawcy</w:t>
      </w:r>
      <w:r w:rsidR="00474FAD" w:rsidRPr="0073701E">
        <w:rPr>
          <w:rFonts w:ascii="Times New Roman" w:hAnsi="Times New Roman" w:cs="Times New Roman"/>
          <w:sz w:val="22"/>
          <w:szCs w:val="22"/>
        </w:rPr>
        <w:t xml:space="preserve"> </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1D42E8">
      <w:pPr>
        <w:pStyle w:val="Tekstwstpniesformatowany"/>
        <w:rPr>
          <w:rFonts w:ascii="Times New Roman" w:hAnsi="Times New Roman" w:cs="Times New Roman"/>
          <w:sz w:val="22"/>
          <w:szCs w:val="22"/>
        </w:rPr>
      </w:pPr>
    </w:p>
    <w:p w:rsidR="001D42E8" w:rsidRPr="0073701E" w:rsidRDefault="00ED2F70">
      <w:pPr>
        <w:pStyle w:val="Tekstwstpniesformatowany"/>
        <w:rPr>
          <w:rFonts w:ascii="Times New Roman" w:hAnsi="Times New Roman" w:cs="Times New Roman"/>
          <w:b/>
          <w:sz w:val="22"/>
          <w:szCs w:val="22"/>
        </w:rPr>
      </w:pPr>
      <w:r w:rsidRPr="0073701E">
        <w:rPr>
          <w:rFonts w:ascii="Times New Roman" w:hAnsi="Times New Roman" w:cs="Times New Roman"/>
          <w:b/>
          <w:sz w:val="22"/>
          <w:szCs w:val="22"/>
        </w:rPr>
        <w:tab/>
        <w:t>ZAMAWIAJĄCY</w:t>
      </w:r>
      <w:r w:rsidRPr="0073701E">
        <w:rPr>
          <w:rFonts w:ascii="Times New Roman" w:hAnsi="Times New Roman" w:cs="Times New Roman"/>
          <w:b/>
          <w:sz w:val="22"/>
          <w:szCs w:val="22"/>
        </w:rPr>
        <w:tab/>
        <w:t xml:space="preserve">                                                                              WYKONAWCA</w:t>
      </w:r>
    </w:p>
    <w:p w:rsidR="002A1AA2" w:rsidRDefault="00ED2F70">
      <w:pPr>
        <w:pStyle w:val="Tekstwstpniesformatowany"/>
        <w:rPr>
          <w:rFonts w:asciiTheme="minorHAnsi" w:hAnsiTheme="minorHAnsi" w:cstheme="minorHAnsi"/>
          <w:sz w:val="22"/>
          <w:szCs w:val="22"/>
        </w:rPr>
      </w:pPr>
      <w:r w:rsidRPr="00E506D7">
        <w:rPr>
          <w:rFonts w:asciiTheme="minorHAnsi" w:hAnsiTheme="minorHAnsi" w:cstheme="minorHAnsi"/>
          <w:sz w:val="22"/>
          <w:szCs w:val="22"/>
        </w:rPr>
        <w:t xml:space="preserve">                                                                               </w:t>
      </w:r>
    </w:p>
    <w:p w:rsidR="002A1AA2" w:rsidRDefault="002A1AA2">
      <w:pPr>
        <w:rPr>
          <w:rFonts w:eastAsia="NSimSun" w:cstheme="minorHAnsi"/>
          <w:lang w:eastAsia="zh-CN" w:bidi="hi-IN"/>
        </w:rPr>
      </w:pPr>
    </w:p>
    <w:sectPr w:rsidR="002A1AA2" w:rsidSect="006141D1">
      <w:footerReference w:type="default" r:id="rId8"/>
      <w:footnotePr>
        <w:numFmt w:val="chicago"/>
      </w:footnotePr>
      <w:pgSz w:w="11906" w:h="16838"/>
      <w:pgMar w:top="1134" w:right="1134" w:bottom="1134" w:left="1276" w:header="0" w:footer="0"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3EF" w:rsidRDefault="00BF33EF" w:rsidP="00E75AC4">
      <w:pPr>
        <w:spacing w:after="0" w:line="240" w:lineRule="auto"/>
      </w:pPr>
      <w:r>
        <w:separator/>
      </w:r>
    </w:p>
  </w:endnote>
  <w:endnote w:type="continuationSeparator" w:id="0">
    <w:p w:rsidR="00BF33EF" w:rsidRDefault="00BF33EF" w:rsidP="00E75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775579"/>
      <w:docPartObj>
        <w:docPartGallery w:val="Page Numbers (Bottom of Page)"/>
        <w:docPartUnique/>
      </w:docPartObj>
    </w:sdtPr>
    <w:sdtContent>
      <w:p w:rsidR="00845B59" w:rsidRDefault="00C60AD9">
        <w:pPr>
          <w:pStyle w:val="Stopka"/>
          <w:jc w:val="center"/>
        </w:pPr>
        <w:r>
          <w:fldChar w:fldCharType="begin"/>
        </w:r>
        <w:r w:rsidR="00845B59">
          <w:instrText>PAGE   \* MERGEFORMAT</w:instrText>
        </w:r>
        <w:r>
          <w:fldChar w:fldCharType="separate"/>
        </w:r>
        <w:r w:rsidR="00EE5719">
          <w:rPr>
            <w:noProof/>
          </w:rPr>
          <w:t>12</w:t>
        </w:r>
        <w:r>
          <w:fldChar w:fldCharType="end"/>
        </w:r>
      </w:p>
    </w:sdtContent>
  </w:sdt>
  <w:p w:rsidR="00845B59" w:rsidRDefault="00845B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3EF" w:rsidRDefault="00BF33EF" w:rsidP="00E75AC4">
      <w:pPr>
        <w:spacing w:after="0" w:line="240" w:lineRule="auto"/>
      </w:pPr>
      <w:r>
        <w:separator/>
      </w:r>
    </w:p>
  </w:footnote>
  <w:footnote w:type="continuationSeparator" w:id="0">
    <w:p w:rsidR="00BF33EF" w:rsidRDefault="00BF33EF" w:rsidP="00E75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4AEA0E0"/>
    <w:name w:val="WW8Num8"/>
    <w:lvl w:ilvl="0">
      <w:start w:val="1"/>
      <w:numFmt w:val="lowerLetter"/>
      <w:lvlText w:val="%1)"/>
      <w:lvlJc w:val="left"/>
      <w:pPr>
        <w:tabs>
          <w:tab w:val="num" w:pos="720"/>
        </w:tabs>
        <w:ind w:left="720" w:hanging="360"/>
      </w:pPr>
      <w:rPr>
        <w:rFonts w:eastAsia="Lucida Sans Unicode"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2C3FF9"/>
    <w:multiLevelType w:val="hybridMultilevel"/>
    <w:tmpl w:val="D6CA9B44"/>
    <w:lvl w:ilvl="0" w:tplc="A67A195A">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2">
    <w:nsid w:val="07034010"/>
    <w:multiLevelType w:val="hybridMultilevel"/>
    <w:tmpl w:val="8F460D20"/>
    <w:lvl w:ilvl="0" w:tplc="A1FC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0B5B71"/>
    <w:multiLevelType w:val="hybridMultilevel"/>
    <w:tmpl w:val="9D042A10"/>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A18CE"/>
    <w:multiLevelType w:val="hybridMultilevel"/>
    <w:tmpl w:val="BC267B4E"/>
    <w:lvl w:ilvl="0" w:tplc="558E84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2820C5"/>
    <w:multiLevelType w:val="hybridMultilevel"/>
    <w:tmpl w:val="4A6806FE"/>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7330083"/>
    <w:multiLevelType w:val="hybridMultilevel"/>
    <w:tmpl w:val="8422AE3C"/>
    <w:lvl w:ilvl="0" w:tplc="1EBEE68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540A17"/>
    <w:multiLevelType w:val="hybridMultilevel"/>
    <w:tmpl w:val="05A6FE12"/>
    <w:lvl w:ilvl="0" w:tplc="EEAA7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2B70BC"/>
    <w:multiLevelType w:val="hybridMultilevel"/>
    <w:tmpl w:val="E2E02796"/>
    <w:lvl w:ilvl="0" w:tplc="F4282D52">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7B59AB"/>
    <w:multiLevelType w:val="hybridMultilevel"/>
    <w:tmpl w:val="7EC27604"/>
    <w:lvl w:ilvl="0" w:tplc="A1FCE1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B31B6F"/>
    <w:multiLevelType w:val="hybridMultilevel"/>
    <w:tmpl w:val="3F4215E6"/>
    <w:lvl w:ilvl="0" w:tplc="ED88376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F271D7"/>
    <w:multiLevelType w:val="hybridMultilevel"/>
    <w:tmpl w:val="BAF02CE8"/>
    <w:lvl w:ilvl="0" w:tplc="10FCFF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0A6905"/>
    <w:multiLevelType w:val="multilevel"/>
    <w:tmpl w:val="7992409A"/>
    <w:styleLink w:val="WWNum20"/>
    <w:lvl w:ilvl="0">
      <w:numFmt w:val="bullet"/>
      <w:lvlText w:val="-"/>
      <w:lvlJc w:val="left"/>
      <w:pPr>
        <w:ind w:left="720" w:hanging="360"/>
      </w:pPr>
      <w:rPr>
        <w:rFonts w:ascii="Times New Roman" w:eastAsia="Lucida Sans Unicode" w:hAnsi="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403C76CA"/>
    <w:multiLevelType w:val="hybridMultilevel"/>
    <w:tmpl w:val="CA78F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762CF9"/>
    <w:multiLevelType w:val="hybridMultilevel"/>
    <w:tmpl w:val="781EB4A2"/>
    <w:lvl w:ilvl="0" w:tplc="0415000F">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EB2F21"/>
    <w:multiLevelType w:val="hybridMultilevel"/>
    <w:tmpl w:val="6B46C66E"/>
    <w:lvl w:ilvl="0" w:tplc="242E4D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837BF7"/>
    <w:multiLevelType w:val="hybridMultilevel"/>
    <w:tmpl w:val="21308412"/>
    <w:lvl w:ilvl="0" w:tplc="EEAA7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282946"/>
    <w:multiLevelType w:val="hybridMultilevel"/>
    <w:tmpl w:val="297CE8DA"/>
    <w:lvl w:ilvl="0" w:tplc="578E6DD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39A3636"/>
    <w:multiLevelType w:val="hybridMultilevel"/>
    <w:tmpl w:val="1A5A3BF8"/>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9A3E81"/>
    <w:multiLevelType w:val="hybridMultilevel"/>
    <w:tmpl w:val="4B7C56B8"/>
    <w:lvl w:ilvl="0" w:tplc="DF1E28A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887CB8"/>
    <w:multiLevelType w:val="hybridMultilevel"/>
    <w:tmpl w:val="D14A9526"/>
    <w:lvl w:ilvl="0" w:tplc="E34A399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5410F3"/>
    <w:multiLevelType w:val="hybridMultilevel"/>
    <w:tmpl w:val="B67A1DB6"/>
    <w:lvl w:ilvl="0" w:tplc="B6B27B9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4D767AD2"/>
    <w:multiLevelType w:val="hybridMultilevel"/>
    <w:tmpl w:val="9DCAB674"/>
    <w:lvl w:ilvl="0" w:tplc="653060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F66A97"/>
    <w:multiLevelType w:val="hybridMultilevel"/>
    <w:tmpl w:val="FC3882F8"/>
    <w:lvl w:ilvl="0" w:tplc="04150001">
      <w:start w:val="1"/>
      <w:numFmt w:val="bullet"/>
      <w:lvlText w:val=""/>
      <w:lvlJc w:val="left"/>
      <w:pPr>
        <w:ind w:left="555" w:hanging="360"/>
      </w:pPr>
      <w:rPr>
        <w:rFonts w:ascii="Symbol" w:hAnsi="Symbol" w:hint="default"/>
      </w:rPr>
    </w:lvl>
    <w:lvl w:ilvl="1" w:tplc="04150003">
      <w:start w:val="1"/>
      <w:numFmt w:val="bullet"/>
      <w:lvlText w:val="o"/>
      <w:lvlJc w:val="left"/>
      <w:pPr>
        <w:ind w:left="1275" w:hanging="360"/>
      </w:pPr>
      <w:rPr>
        <w:rFonts w:ascii="Courier New" w:hAnsi="Courier New" w:cs="Courier New" w:hint="default"/>
      </w:rPr>
    </w:lvl>
    <w:lvl w:ilvl="2" w:tplc="04150005">
      <w:start w:val="1"/>
      <w:numFmt w:val="bullet"/>
      <w:lvlText w:val=""/>
      <w:lvlJc w:val="left"/>
      <w:pPr>
        <w:ind w:left="1995" w:hanging="360"/>
      </w:pPr>
      <w:rPr>
        <w:rFonts w:ascii="Wingdings" w:hAnsi="Wingdings" w:hint="default"/>
      </w:rPr>
    </w:lvl>
    <w:lvl w:ilvl="3" w:tplc="04150001">
      <w:start w:val="1"/>
      <w:numFmt w:val="bullet"/>
      <w:lvlText w:val=""/>
      <w:lvlJc w:val="left"/>
      <w:pPr>
        <w:ind w:left="2715" w:hanging="360"/>
      </w:pPr>
      <w:rPr>
        <w:rFonts w:ascii="Symbol" w:hAnsi="Symbol" w:hint="default"/>
      </w:rPr>
    </w:lvl>
    <w:lvl w:ilvl="4" w:tplc="04150003">
      <w:start w:val="1"/>
      <w:numFmt w:val="bullet"/>
      <w:lvlText w:val="o"/>
      <w:lvlJc w:val="left"/>
      <w:pPr>
        <w:ind w:left="3435" w:hanging="360"/>
      </w:pPr>
      <w:rPr>
        <w:rFonts w:ascii="Courier New" w:hAnsi="Courier New" w:cs="Courier New" w:hint="default"/>
      </w:rPr>
    </w:lvl>
    <w:lvl w:ilvl="5" w:tplc="04150005">
      <w:start w:val="1"/>
      <w:numFmt w:val="bullet"/>
      <w:lvlText w:val=""/>
      <w:lvlJc w:val="left"/>
      <w:pPr>
        <w:ind w:left="4155" w:hanging="360"/>
      </w:pPr>
      <w:rPr>
        <w:rFonts w:ascii="Wingdings" w:hAnsi="Wingdings" w:hint="default"/>
      </w:rPr>
    </w:lvl>
    <w:lvl w:ilvl="6" w:tplc="04150001">
      <w:start w:val="1"/>
      <w:numFmt w:val="bullet"/>
      <w:lvlText w:val=""/>
      <w:lvlJc w:val="left"/>
      <w:pPr>
        <w:ind w:left="4875" w:hanging="360"/>
      </w:pPr>
      <w:rPr>
        <w:rFonts w:ascii="Symbol" w:hAnsi="Symbol" w:hint="default"/>
      </w:rPr>
    </w:lvl>
    <w:lvl w:ilvl="7" w:tplc="04150003">
      <w:start w:val="1"/>
      <w:numFmt w:val="bullet"/>
      <w:lvlText w:val="o"/>
      <w:lvlJc w:val="left"/>
      <w:pPr>
        <w:ind w:left="5595" w:hanging="360"/>
      </w:pPr>
      <w:rPr>
        <w:rFonts w:ascii="Courier New" w:hAnsi="Courier New" w:cs="Courier New" w:hint="default"/>
      </w:rPr>
    </w:lvl>
    <w:lvl w:ilvl="8" w:tplc="04150005">
      <w:start w:val="1"/>
      <w:numFmt w:val="bullet"/>
      <w:lvlText w:val=""/>
      <w:lvlJc w:val="left"/>
      <w:pPr>
        <w:ind w:left="6315" w:hanging="360"/>
      </w:pPr>
      <w:rPr>
        <w:rFonts w:ascii="Wingdings" w:hAnsi="Wingdings" w:hint="default"/>
      </w:rPr>
    </w:lvl>
  </w:abstractNum>
  <w:abstractNum w:abstractNumId="25">
    <w:nsid w:val="5B8C58DF"/>
    <w:multiLevelType w:val="hybridMultilevel"/>
    <w:tmpl w:val="0818F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DB2A93"/>
    <w:multiLevelType w:val="hybridMultilevel"/>
    <w:tmpl w:val="049E711C"/>
    <w:lvl w:ilvl="0" w:tplc="9D3459B4">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5E750A53"/>
    <w:multiLevelType w:val="hybridMultilevel"/>
    <w:tmpl w:val="F0CE9BA2"/>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DF46D2"/>
    <w:multiLevelType w:val="hybridMultilevel"/>
    <w:tmpl w:val="4342B6FA"/>
    <w:lvl w:ilvl="0" w:tplc="4C2CC44A">
      <w:start w:val="1"/>
      <w:numFmt w:val="decimal"/>
      <w:lvlText w:val="%1."/>
      <w:lvlJc w:val="left"/>
      <w:pPr>
        <w:ind w:left="472" w:hanging="360"/>
      </w:pPr>
      <w:rPr>
        <w:rFonts w:hint="default"/>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29">
    <w:nsid w:val="6093210A"/>
    <w:multiLevelType w:val="hybridMultilevel"/>
    <w:tmpl w:val="6672A2D0"/>
    <w:lvl w:ilvl="0" w:tplc="578E6DD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12B7F5E"/>
    <w:multiLevelType w:val="hybridMultilevel"/>
    <w:tmpl w:val="F7669E32"/>
    <w:lvl w:ilvl="0" w:tplc="B6B27B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885D2B"/>
    <w:multiLevelType w:val="hybridMultilevel"/>
    <w:tmpl w:val="BE520B60"/>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AC5C9F"/>
    <w:multiLevelType w:val="hybridMultilevel"/>
    <w:tmpl w:val="2D78AD02"/>
    <w:lvl w:ilvl="0" w:tplc="9D3459B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4D44C3"/>
    <w:multiLevelType w:val="hybridMultilevel"/>
    <w:tmpl w:val="07FE007E"/>
    <w:lvl w:ilvl="0" w:tplc="53602372">
      <w:start w:val="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AD31BE"/>
    <w:multiLevelType w:val="hybridMultilevel"/>
    <w:tmpl w:val="3ABCBE12"/>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8925AD"/>
    <w:multiLevelType w:val="hybridMultilevel"/>
    <w:tmpl w:val="4A867604"/>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C07FB9"/>
    <w:multiLevelType w:val="hybridMultilevel"/>
    <w:tmpl w:val="61F43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1D4B1A"/>
    <w:multiLevelType w:val="hybridMultilevel"/>
    <w:tmpl w:val="D9682724"/>
    <w:lvl w:ilvl="0" w:tplc="578E6D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5"/>
  </w:num>
  <w:num w:numId="2">
    <w:abstractNumId w:val="37"/>
  </w:num>
  <w:num w:numId="3">
    <w:abstractNumId w:val="5"/>
  </w:num>
  <w:num w:numId="4">
    <w:abstractNumId w:val="29"/>
  </w:num>
  <w:num w:numId="5">
    <w:abstractNumId w:val="18"/>
  </w:num>
  <w:num w:numId="6">
    <w:abstractNumId w:val="33"/>
  </w:num>
  <w:num w:numId="7">
    <w:abstractNumId w:val="34"/>
  </w:num>
  <w:num w:numId="8">
    <w:abstractNumId w:val="35"/>
  </w:num>
  <w:num w:numId="9">
    <w:abstractNumId w:val="10"/>
  </w:num>
  <w:num w:numId="10">
    <w:abstractNumId w:val="2"/>
  </w:num>
  <w:num w:numId="11">
    <w:abstractNumId w:val="4"/>
  </w:num>
  <w:num w:numId="12">
    <w:abstractNumId w:val="23"/>
  </w:num>
  <w:num w:numId="13">
    <w:abstractNumId w:val="17"/>
  </w:num>
  <w:num w:numId="14">
    <w:abstractNumId w:val="28"/>
  </w:num>
  <w:num w:numId="15">
    <w:abstractNumId w:val="12"/>
  </w:num>
  <w:num w:numId="16">
    <w:abstractNumId w:val="8"/>
  </w:num>
  <w:num w:numId="17">
    <w:abstractNumId w:val="32"/>
  </w:num>
  <w:num w:numId="18">
    <w:abstractNumId w:val="26"/>
  </w:num>
  <w:num w:numId="19">
    <w:abstractNumId w:val="27"/>
  </w:num>
  <w:num w:numId="20">
    <w:abstractNumId w:val="19"/>
  </w:num>
  <w:num w:numId="21">
    <w:abstractNumId w:val="1"/>
  </w:num>
  <w:num w:numId="22">
    <w:abstractNumId w:val="31"/>
  </w:num>
  <w:num w:numId="23">
    <w:abstractNumId w:val="16"/>
  </w:num>
  <w:num w:numId="24">
    <w:abstractNumId w:val="22"/>
  </w:num>
  <w:num w:numId="25">
    <w:abstractNumId w:val="30"/>
  </w:num>
  <w:num w:numId="26">
    <w:abstractNumId w:val="38"/>
  </w:num>
  <w:num w:numId="27">
    <w:abstractNumId w:val="6"/>
  </w:num>
  <w:num w:numId="28">
    <w:abstractNumId w:val="15"/>
  </w:num>
  <w:num w:numId="29">
    <w:abstractNumId w:val="9"/>
  </w:num>
  <w:num w:numId="30">
    <w:abstractNumId w:val="13"/>
  </w:num>
  <w:num w:numId="31">
    <w:abstractNumId w:val="3"/>
  </w:num>
  <w:num w:numId="32">
    <w:abstractNumId w:val="24"/>
  </w:num>
  <w:num w:numId="33">
    <w:abstractNumId w:val="24"/>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1"/>
  </w:num>
  <w:num w:numId="46">
    <w:abstractNumId w:val="20"/>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numFmt w:val="chicago"/>
    <w:footnote w:id="-1"/>
    <w:footnote w:id="0"/>
  </w:footnotePr>
  <w:endnotePr>
    <w:endnote w:id="-1"/>
    <w:endnote w:id="0"/>
  </w:endnotePr>
  <w:compat>
    <w:useFELayout/>
  </w:compat>
  <w:rsids>
    <w:rsidRoot w:val="001D42E8"/>
    <w:rsid w:val="00015C7D"/>
    <w:rsid w:val="00031C3B"/>
    <w:rsid w:val="00035FD2"/>
    <w:rsid w:val="0004761B"/>
    <w:rsid w:val="000524EC"/>
    <w:rsid w:val="00063998"/>
    <w:rsid w:val="000813E9"/>
    <w:rsid w:val="000B5DB6"/>
    <w:rsid w:val="000D6D92"/>
    <w:rsid w:val="000F05FD"/>
    <w:rsid w:val="000F4174"/>
    <w:rsid w:val="000F7624"/>
    <w:rsid w:val="001045E6"/>
    <w:rsid w:val="00105CC3"/>
    <w:rsid w:val="0011181B"/>
    <w:rsid w:val="0011562F"/>
    <w:rsid w:val="00115FEB"/>
    <w:rsid w:val="00151E64"/>
    <w:rsid w:val="00167EA0"/>
    <w:rsid w:val="00194135"/>
    <w:rsid w:val="001B7493"/>
    <w:rsid w:val="001C4EC2"/>
    <w:rsid w:val="001D4042"/>
    <w:rsid w:val="001D42E8"/>
    <w:rsid w:val="00205961"/>
    <w:rsid w:val="00240103"/>
    <w:rsid w:val="0024338A"/>
    <w:rsid w:val="0025794E"/>
    <w:rsid w:val="0027450F"/>
    <w:rsid w:val="00282732"/>
    <w:rsid w:val="002A1AA2"/>
    <w:rsid w:val="002B42EF"/>
    <w:rsid w:val="002B5847"/>
    <w:rsid w:val="002D2172"/>
    <w:rsid w:val="002E0829"/>
    <w:rsid w:val="002F477D"/>
    <w:rsid w:val="0030635E"/>
    <w:rsid w:val="00306E2C"/>
    <w:rsid w:val="003074CB"/>
    <w:rsid w:val="00343274"/>
    <w:rsid w:val="00351463"/>
    <w:rsid w:val="00353032"/>
    <w:rsid w:val="00354B86"/>
    <w:rsid w:val="00360ED0"/>
    <w:rsid w:val="00362E25"/>
    <w:rsid w:val="00364BC8"/>
    <w:rsid w:val="00366837"/>
    <w:rsid w:val="00377F95"/>
    <w:rsid w:val="003A68BD"/>
    <w:rsid w:val="003D4CBF"/>
    <w:rsid w:val="0040682A"/>
    <w:rsid w:val="00406AF7"/>
    <w:rsid w:val="00411747"/>
    <w:rsid w:val="0041767C"/>
    <w:rsid w:val="004227DC"/>
    <w:rsid w:val="00441024"/>
    <w:rsid w:val="00444932"/>
    <w:rsid w:val="00451F5A"/>
    <w:rsid w:val="004539AF"/>
    <w:rsid w:val="00474FAD"/>
    <w:rsid w:val="00490B88"/>
    <w:rsid w:val="00491D1F"/>
    <w:rsid w:val="004959ED"/>
    <w:rsid w:val="00495D2E"/>
    <w:rsid w:val="00511482"/>
    <w:rsid w:val="00521E38"/>
    <w:rsid w:val="005338AF"/>
    <w:rsid w:val="0054723E"/>
    <w:rsid w:val="005573A6"/>
    <w:rsid w:val="0056215D"/>
    <w:rsid w:val="00572587"/>
    <w:rsid w:val="005751F7"/>
    <w:rsid w:val="00584349"/>
    <w:rsid w:val="005A38EB"/>
    <w:rsid w:val="005E2397"/>
    <w:rsid w:val="005F44CA"/>
    <w:rsid w:val="00610259"/>
    <w:rsid w:val="006141D1"/>
    <w:rsid w:val="00622FAB"/>
    <w:rsid w:val="00645AA2"/>
    <w:rsid w:val="006501BD"/>
    <w:rsid w:val="006704AC"/>
    <w:rsid w:val="00680553"/>
    <w:rsid w:val="00691791"/>
    <w:rsid w:val="006A2880"/>
    <w:rsid w:val="006B6F64"/>
    <w:rsid w:val="006D04F0"/>
    <w:rsid w:val="006D47A1"/>
    <w:rsid w:val="006E545E"/>
    <w:rsid w:val="006F0057"/>
    <w:rsid w:val="00701B8D"/>
    <w:rsid w:val="00712239"/>
    <w:rsid w:val="007149EA"/>
    <w:rsid w:val="00716A26"/>
    <w:rsid w:val="0072274E"/>
    <w:rsid w:val="00726613"/>
    <w:rsid w:val="00726E98"/>
    <w:rsid w:val="0073701E"/>
    <w:rsid w:val="00750E64"/>
    <w:rsid w:val="0076326B"/>
    <w:rsid w:val="00766770"/>
    <w:rsid w:val="007B020D"/>
    <w:rsid w:val="007C64AF"/>
    <w:rsid w:val="007D3340"/>
    <w:rsid w:val="007D39D0"/>
    <w:rsid w:val="007E1CCE"/>
    <w:rsid w:val="007F28E5"/>
    <w:rsid w:val="00812CF8"/>
    <w:rsid w:val="00826C9C"/>
    <w:rsid w:val="00837B86"/>
    <w:rsid w:val="00845B59"/>
    <w:rsid w:val="00853AA2"/>
    <w:rsid w:val="00864ECC"/>
    <w:rsid w:val="0087163D"/>
    <w:rsid w:val="008745A6"/>
    <w:rsid w:val="00891BF5"/>
    <w:rsid w:val="0089427E"/>
    <w:rsid w:val="008A2D7A"/>
    <w:rsid w:val="008A694E"/>
    <w:rsid w:val="008B5D28"/>
    <w:rsid w:val="008E7889"/>
    <w:rsid w:val="008F6FE3"/>
    <w:rsid w:val="00905CE5"/>
    <w:rsid w:val="00913555"/>
    <w:rsid w:val="009207D2"/>
    <w:rsid w:val="0092614C"/>
    <w:rsid w:val="00926EF0"/>
    <w:rsid w:val="00942CBF"/>
    <w:rsid w:val="00944694"/>
    <w:rsid w:val="0098401E"/>
    <w:rsid w:val="00987335"/>
    <w:rsid w:val="009A5579"/>
    <w:rsid w:val="009B1BEF"/>
    <w:rsid w:val="009E72E1"/>
    <w:rsid w:val="009F75C9"/>
    <w:rsid w:val="00A0487A"/>
    <w:rsid w:val="00A15641"/>
    <w:rsid w:val="00A32911"/>
    <w:rsid w:val="00A3784F"/>
    <w:rsid w:val="00A43CB5"/>
    <w:rsid w:val="00A57581"/>
    <w:rsid w:val="00A8441C"/>
    <w:rsid w:val="00A87790"/>
    <w:rsid w:val="00A91632"/>
    <w:rsid w:val="00AA4203"/>
    <w:rsid w:val="00AB174B"/>
    <w:rsid w:val="00AB72E8"/>
    <w:rsid w:val="00AF152E"/>
    <w:rsid w:val="00AF452D"/>
    <w:rsid w:val="00B27CE2"/>
    <w:rsid w:val="00B3631E"/>
    <w:rsid w:val="00B4603E"/>
    <w:rsid w:val="00B461FF"/>
    <w:rsid w:val="00B52B1E"/>
    <w:rsid w:val="00B61D08"/>
    <w:rsid w:val="00B61E0A"/>
    <w:rsid w:val="00B7166E"/>
    <w:rsid w:val="00B75FBA"/>
    <w:rsid w:val="00B83F6C"/>
    <w:rsid w:val="00B86E2E"/>
    <w:rsid w:val="00BA0B28"/>
    <w:rsid w:val="00BA6B5B"/>
    <w:rsid w:val="00BC1E67"/>
    <w:rsid w:val="00BD72E0"/>
    <w:rsid w:val="00BF33EF"/>
    <w:rsid w:val="00BF5A17"/>
    <w:rsid w:val="00C028F4"/>
    <w:rsid w:val="00C04A06"/>
    <w:rsid w:val="00C06797"/>
    <w:rsid w:val="00C1035E"/>
    <w:rsid w:val="00C30D47"/>
    <w:rsid w:val="00C33AB5"/>
    <w:rsid w:val="00C5174D"/>
    <w:rsid w:val="00C52E6A"/>
    <w:rsid w:val="00C55A7F"/>
    <w:rsid w:val="00C60AD9"/>
    <w:rsid w:val="00C638DA"/>
    <w:rsid w:val="00C7719B"/>
    <w:rsid w:val="00C8033A"/>
    <w:rsid w:val="00C95DF8"/>
    <w:rsid w:val="00CB2520"/>
    <w:rsid w:val="00CB2B77"/>
    <w:rsid w:val="00CD0E6F"/>
    <w:rsid w:val="00CD63CC"/>
    <w:rsid w:val="00CE0217"/>
    <w:rsid w:val="00CE7A2B"/>
    <w:rsid w:val="00D00795"/>
    <w:rsid w:val="00D06CDD"/>
    <w:rsid w:val="00D2125A"/>
    <w:rsid w:val="00D3452D"/>
    <w:rsid w:val="00D54DAF"/>
    <w:rsid w:val="00D573AE"/>
    <w:rsid w:val="00D61AF2"/>
    <w:rsid w:val="00D70274"/>
    <w:rsid w:val="00D80F30"/>
    <w:rsid w:val="00D811D6"/>
    <w:rsid w:val="00D831A6"/>
    <w:rsid w:val="00DB3A55"/>
    <w:rsid w:val="00DD5ACB"/>
    <w:rsid w:val="00DE60FD"/>
    <w:rsid w:val="00DE7457"/>
    <w:rsid w:val="00E0729E"/>
    <w:rsid w:val="00E131E1"/>
    <w:rsid w:val="00E1741E"/>
    <w:rsid w:val="00E20594"/>
    <w:rsid w:val="00E3471E"/>
    <w:rsid w:val="00E506D7"/>
    <w:rsid w:val="00E565A4"/>
    <w:rsid w:val="00E6611B"/>
    <w:rsid w:val="00E75AC4"/>
    <w:rsid w:val="00EA20A1"/>
    <w:rsid w:val="00EC4450"/>
    <w:rsid w:val="00ED2F70"/>
    <w:rsid w:val="00EE4805"/>
    <w:rsid w:val="00EE5719"/>
    <w:rsid w:val="00F34C8B"/>
    <w:rsid w:val="00F3529B"/>
    <w:rsid w:val="00F42026"/>
    <w:rsid w:val="00F45758"/>
    <w:rsid w:val="00F54589"/>
    <w:rsid w:val="00F802E9"/>
    <w:rsid w:val="00F8392B"/>
    <w:rsid w:val="00F901C1"/>
    <w:rsid w:val="00F94D4C"/>
    <w:rsid w:val="00FA187D"/>
    <w:rsid w:val="00FA7B94"/>
    <w:rsid w:val="00FE64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D47"/>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 w:type="paragraph" w:customStyle="1" w:styleId="Tekstpodstawowywcity21">
    <w:name w:val="Tekst podstawowy wcięty 21"/>
    <w:basedOn w:val="Normalny"/>
    <w:rsid w:val="00B4603E"/>
    <w:pPr>
      <w:suppressAutoHyphens/>
      <w:spacing w:after="120" w:line="480" w:lineRule="auto"/>
      <w:ind w:left="283"/>
    </w:pPr>
    <w:rPr>
      <w:rFonts w:ascii="Arial" w:eastAsia="Times New Roman" w:hAnsi="Arial" w:cs="Times New Roman"/>
      <w:sz w:val="24"/>
      <w:szCs w:val="24"/>
      <w:lang w:eastAsia="ar-SA"/>
    </w:rPr>
  </w:style>
  <w:style w:type="paragraph" w:styleId="Bezodstpw">
    <w:name w:val="No Spacing"/>
    <w:qFormat/>
    <w:rsid w:val="00B4603E"/>
    <w:pPr>
      <w:widowControl w:val="0"/>
      <w:suppressAutoHyphens/>
      <w:spacing w:after="0" w:line="240" w:lineRule="auto"/>
    </w:pPr>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370567">
      <w:bodyDiv w:val="1"/>
      <w:marLeft w:val="0"/>
      <w:marRight w:val="0"/>
      <w:marTop w:val="0"/>
      <w:marBottom w:val="0"/>
      <w:divBdr>
        <w:top w:val="none" w:sz="0" w:space="0" w:color="auto"/>
        <w:left w:val="none" w:sz="0" w:space="0" w:color="auto"/>
        <w:bottom w:val="none" w:sz="0" w:space="0" w:color="auto"/>
        <w:right w:val="none" w:sz="0" w:space="0" w:color="auto"/>
      </w:divBdr>
    </w:div>
    <w:div w:id="514925540">
      <w:bodyDiv w:val="1"/>
      <w:marLeft w:val="0"/>
      <w:marRight w:val="0"/>
      <w:marTop w:val="0"/>
      <w:marBottom w:val="0"/>
      <w:divBdr>
        <w:top w:val="none" w:sz="0" w:space="0" w:color="auto"/>
        <w:left w:val="none" w:sz="0" w:space="0" w:color="auto"/>
        <w:bottom w:val="none" w:sz="0" w:space="0" w:color="auto"/>
        <w:right w:val="none" w:sz="0" w:space="0" w:color="auto"/>
      </w:divBdr>
    </w:div>
    <w:div w:id="986320833">
      <w:bodyDiv w:val="1"/>
      <w:marLeft w:val="0"/>
      <w:marRight w:val="0"/>
      <w:marTop w:val="0"/>
      <w:marBottom w:val="0"/>
      <w:divBdr>
        <w:top w:val="none" w:sz="0" w:space="0" w:color="auto"/>
        <w:left w:val="none" w:sz="0" w:space="0" w:color="auto"/>
        <w:bottom w:val="none" w:sz="0" w:space="0" w:color="auto"/>
        <w:right w:val="none" w:sz="0" w:space="0" w:color="auto"/>
      </w:divBdr>
    </w:div>
    <w:div w:id="1504053102">
      <w:bodyDiv w:val="1"/>
      <w:marLeft w:val="0"/>
      <w:marRight w:val="0"/>
      <w:marTop w:val="0"/>
      <w:marBottom w:val="0"/>
      <w:divBdr>
        <w:top w:val="none" w:sz="0" w:space="0" w:color="auto"/>
        <w:left w:val="none" w:sz="0" w:space="0" w:color="auto"/>
        <w:bottom w:val="none" w:sz="0" w:space="0" w:color="auto"/>
        <w:right w:val="none" w:sz="0" w:space="0" w:color="auto"/>
      </w:divBdr>
    </w:div>
    <w:div w:id="1689334054">
      <w:bodyDiv w:val="1"/>
      <w:marLeft w:val="0"/>
      <w:marRight w:val="0"/>
      <w:marTop w:val="0"/>
      <w:marBottom w:val="0"/>
      <w:divBdr>
        <w:top w:val="none" w:sz="0" w:space="0" w:color="auto"/>
        <w:left w:val="none" w:sz="0" w:space="0" w:color="auto"/>
        <w:bottom w:val="none" w:sz="0" w:space="0" w:color="auto"/>
        <w:right w:val="none" w:sz="0" w:space="0" w:color="auto"/>
      </w:divBdr>
    </w:div>
    <w:div w:id="1839690147">
      <w:bodyDiv w:val="1"/>
      <w:marLeft w:val="0"/>
      <w:marRight w:val="0"/>
      <w:marTop w:val="0"/>
      <w:marBottom w:val="0"/>
      <w:divBdr>
        <w:top w:val="none" w:sz="0" w:space="0" w:color="auto"/>
        <w:left w:val="none" w:sz="0" w:space="0" w:color="auto"/>
        <w:bottom w:val="none" w:sz="0" w:space="0" w:color="auto"/>
        <w:right w:val="none" w:sz="0" w:space="0" w:color="auto"/>
      </w:divBdr>
    </w:div>
    <w:div w:id="1850562000">
      <w:bodyDiv w:val="1"/>
      <w:marLeft w:val="0"/>
      <w:marRight w:val="0"/>
      <w:marTop w:val="0"/>
      <w:marBottom w:val="0"/>
      <w:divBdr>
        <w:top w:val="none" w:sz="0" w:space="0" w:color="auto"/>
        <w:left w:val="none" w:sz="0" w:space="0" w:color="auto"/>
        <w:bottom w:val="none" w:sz="0" w:space="0" w:color="auto"/>
        <w:right w:val="none" w:sz="0" w:space="0" w:color="auto"/>
      </w:divBdr>
    </w:div>
    <w:div w:id="1930583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3ABC1-3B15-4CE3-B2D6-FD412601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12</Pages>
  <Words>5347</Words>
  <Characters>32086</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bkanka</dc:creator>
  <cp:lastModifiedBy>Użytkownik systemu Windows</cp:lastModifiedBy>
  <cp:revision>77</cp:revision>
  <cp:lastPrinted>2019-02-06T13:21:00Z</cp:lastPrinted>
  <dcterms:created xsi:type="dcterms:W3CDTF">2016-09-02T09:56:00Z</dcterms:created>
  <dcterms:modified xsi:type="dcterms:W3CDTF">2019-02-07T07:43:00Z</dcterms:modified>
</cp:coreProperties>
</file>